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C8C7" w14:textId="77777777" w:rsidR="0043745B" w:rsidRPr="0043745B" w:rsidRDefault="0043745B">
      <w:pPr>
        <w:rPr>
          <w:sz w:val="18"/>
          <w:szCs w:val="18"/>
        </w:rPr>
      </w:pP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450"/>
        <w:gridCol w:w="5557"/>
        <w:gridCol w:w="2633"/>
        <w:gridCol w:w="1620"/>
        <w:gridCol w:w="1260"/>
      </w:tblGrid>
      <w:tr w:rsidR="00F853A4" w:rsidRPr="00F853A4" w14:paraId="185EF166" w14:textId="77777777" w:rsidTr="00E03079">
        <w:tc>
          <w:tcPr>
            <w:tcW w:w="450" w:type="dxa"/>
          </w:tcPr>
          <w:p w14:paraId="5FEB92E2" w14:textId="3BED52C6" w:rsidR="00F853A4" w:rsidRPr="00F853A4" w:rsidRDefault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B6EC90E" w14:textId="7B93E224" w:rsidR="00F853A4" w:rsidRPr="00F853A4" w:rsidRDefault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Organization Name</w:t>
            </w:r>
          </w:p>
        </w:tc>
        <w:tc>
          <w:tcPr>
            <w:tcW w:w="2633" w:type="dxa"/>
          </w:tcPr>
          <w:p w14:paraId="14241FF1" w14:textId="67EB4EAA" w:rsidR="00F853A4" w:rsidRPr="00F853A4" w:rsidRDefault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620" w:type="dxa"/>
          </w:tcPr>
          <w:p w14:paraId="48EA0BC9" w14:textId="07A0AFB3" w:rsidR="00F853A4" w:rsidRPr="00F853A4" w:rsidRDefault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Department</w:t>
            </w:r>
          </w:p>
        </w:tc>
        <w:tc>
          <w:tcPr>
            <w:tcW w:w="1260" w:type="dxa"/>
          </w:tcPr>
          <w:p w14:paraId="55D2F071" w14:textId="6116CE04" w:rsidR="00F853A4" w:rsidRPr="00F853A4" w:rsidRDefault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Term Ends</w:t>
            </w:r>
          </w:p>
        </w:tc>
      </w:tr>
      <w:tr w:rsidR="00F853A4" w:rsidRPr="00F853A4" w14:paraId="21AB8711" w14:textId="77777777" w:rsidTr="00E03079">
        <w:tc>
          <w:tcPr>
            <w:tcW w:w="450" w:type="dxa"/>
          </w:tcPr>
          <w:p w14:paraId="0D5FA170" w14:textId="674B1474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28C0EED3" w14:textId="39CD7B4F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Accord Negotiation Team</w:t>
            </w:r>
          </w:p>
        </w:tc>
        <w:tc>
          <w:tcPr>
            <w:tcW w:w="2633" w:type="dxa"/>
          </w:tcPr>
          <w:p w14:paraId="368CB4A4" w14:textId="3CDD0532" w:rsidR="007518D2" w:rsidRPr="007518D2" w:rsidRDefault="00583D35" w:rsidP="00F853A4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Kat Brigham</w:t>
            </w:r>
          </w:p>
          <w:p w14:paraId="5CC8473D" w14:textId="683A2AB3" w:rsidR="000E3AE3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Eric Quaempts</w:t>
            </w:r>
          </w:p>
          <w:p w14:paraId="0C96E3C8" w14:textId="77DC62D4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Brent Hall</w:t>
            </w:r>
          </w:p>
        </w:tc>
        <w:tc>
          <w:tcPr>
            <w:tcW w:w="1620" w:type="dxa"/>
          </w:tcPr>
          <w:p w14:paraId="49A09687" w14:textId="363E25A2" w:rsidR="00F853A4" w:rsidRPr="00F853A4" w:rsidRDefault="00F853A4" w:rsidP="00F853A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F853A4">
              <w:rPr>
                <w:rFonts w:ascii="Arial" w:hAnsi="Arial" w:cs="Arial"/>
                <w:color w:val="EE0000"/>
                <w:sz w:val="20"/>
                <w:szCs w:val="20"/>
              </w:rPr>
              <w:t>BOT</w:t>
            </w:r>
            <w:r w:rsidR="00843C64">
              <w:rPr>
                <w:rFonts w:ascii="Arial" w:hAnsi="Arial" w:cs="Arial"/>
                <w:color w:val="EE0000"/>
                <w:sz w:val="20"/>
                <w:szCs w:val="20"/>
              </w:rPr>
              <w:t xml:space="preserve"> Member</w:t>
            </w:r>
          </w:p>
          <w:p w14:paraId="7E9722EA" w14:textId="77777777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DNR Staff</w:t>
            </w:r>
          </w:p>
          <w:p w14:paraId="13AD1BF1" w14:textId="51D0A85D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OLC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422300261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315AD70" w14:textId="41085CF7" w:rsidR="00F853A4" w:rsidRPr="00F853A4" w:rsidRDefault="00F853A4" w:rsidP="00F853A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53A4">
                  <w:rPr>
                    <w:rFonts w:ascii="Arial" w:hAnsi="Arial" w:cs="Arial"/>
                    <w:sz w:val="20"/>
                    <w:szCs w:val="20"/>
                  </w:rPr>
                  <w:t>12/1/202</w:t>
                </w:r>
                <w:r w:rsidR="007518D2">
                  <w:rPr>
                    <w:rFonts w:ascii="Arial" w:hAnsi="Arial" w:cs="Arial"/>
                    <w:sz w:val="20"/>
                    <w:szCs w:val="20"/>
                  </w:rPr>
                  <w:t>7</w:t>
                </w:r>
              </w:p>
            </w:sdtContent>
          </w:sdt>
        </w:tc>
      </w:tr>
      <w:tr w:rsidR="00F853A4" w:rsidRPr="00F853A4" w14:paraId="6166BF8E" w14:textId="77777777" w:rsidTr="00E03079">
        <w:tc>
          <w:tcPr>
            <w:tcW w:w="450" w:type="dxa"/>
          </w:tcPr>
          <w:p w14:paraId="4C6967E0" w14:textId="465C9CE7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2C2C7E8" w14:textId="1D485DF3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Advisory Committee on Center for Tribal Nations (OMSI)</w:t>
            </w:r>
          </w:p>
        </w:tc>
        <w:tc>
          <w:tcPr>
            <w:tcW w:w="2633" w:type="dxa"/>
          </w:tcPr>
          <w:p w14:paraId="057BC65C" w14:textId="1D6AAD0D" w:rsidR="00F853A4" w:rsidRPr="00F853A4" w:rsidRDefault="001518B7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583D35">
              <w:rPr>
                <w:rFonts w:ascii="Arial" w:hAnsi="Arial" w:cs="Arial"/>
                <w:color w:val="EE0000"/>
                <w:sz w:val="20"/>
                <w:szCs w:val="20"/>
              </w:rPr>
              <w:t>Aaron Ashley</w:t>
            </w:r>
          </w:p>
        </w:tc>
        <w:tc>
          <w:tcPr>
            <w:tcW w:w="1620" w:type="dxa"/>
          </w:tcPr>
          <w:p w14:paraId="787557F1" w14:textId="691FB028" w:rsidR="00F853A4" w:rsidRPr="007518D2" w:rsidRDefault="00F853A4" w:rsidP="00F853A4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518D2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065164423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8BBA2F0" w14:textId="401A0D14" w:rsidR="00F853A4" w:rsidRPr="00F853A4" w:rsidRDefault="00F853A4" w:rsidP="00F853A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</w:t>
                </w:r>
                <w:r w:rsidR="007518D2">
                  <w:rPr>
                    <w:rFonts w:ascii="Arial" w:hAnsi="Arial" w:cs="Arial"/>
                    <w:sz w:val="20"/>
                    <w:szCs w:val="20"/>
                  </w:rPr>
                  <w:t>7</w:t>
                </w:r>
              </w:p>
            </w:sdtContent>
          </w:sdt>
        </w:tc>
      </w:tr>
      <w:tr w:rsidR="008F7590" w:rsidRPr="00F853A4" w14:paraId="5127A4DD" w14:textId="77777777" w:rsidTr="00E03079">
        <w:tc>
          <w:tcPr>
            <w:tcW w:w="450" w:type="dxa"/>
          </w:tcPr>
          <w:p w14:paraId="375A2E27" w14:textId="77777777" w:rsidR="008F7590" w:rsidRPr="00F853A4" w:rsidRDefault="008F7590" w:rsidP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19A96922" w14:textId="658D36DB" w:rsidR="008F7590" w:rsidRPr="00567BD9" w:rsidRDefault="008F7590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Affiliated Tribes of Northwest Indians </w:t>
            </w:r>
            <w:r w:rsidR="00904B86">
              <w:rPr>
                <w:rFonts w:ascii="Arial" w:hAnsi="Arial" w:cs="Arial"/>
                <w:sz w:val="20"/>
                <w:szCs w:val="20"/>
              </w:rPr>
              <w:t>Executive Board</w:t>
            </w:r>
          </w:p>
        </w:tc>
        <w:tc>
          <w:tcPr>
            <w:tcW w:w="2633" w:type="dxa"/>
          </w:tcPr>
          <w:p w14:paraId="13330476" w14:textId="0581BA10" w:rsidR="008F7590" w:rsidRDefault="008F7590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 Brigham</w:t>
            </w:r>
          </w:p>
        </w:tc>
        <w:tc>
          <w:tcPr>
            <w:tcW w:w="1620" w:type="dxa"/>
          </w:tcPr>
          <w:p w14:paraId="273EE4CE" w14:textId="7A2B39B9" w:rsidR="008F7590" w:rsidRDefault="008F7590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32DC86AF" w14:textId="4A3A1097" w:rsidR="008F7590" w:rsidRPr="00F853A4" w:rsidRDefault="008F7590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12/01/2027</w:t>
            </w:r>
          </w:p>
        </w:tc>
      </w:tr>
      <w:tr w:rsidR="00F853A4" w:rsidRPr="00F853A4" w14:paraId="44A81640" w14:textId="77777777" w:rsidTr="00E03079">
        <w:tc>
          <w:tcPr>
            <w:tcW w:w="450" w:type="dxa"/>
          </w:tcPr>
          <w:p w14:paraId="3DCF99C8" w14:textId="69FC1FEF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04B5669" w14:textId="413D4C67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BMCC Native American Advisory Board</w:t>
            </w:r>
          </w:p>
        </w:tc>
        <w:tc>
          <w:tcPr>
            <w:tcW w:w="2633" w:type="dxa"/>
          </w:tcPr>
          <w:p w14:paraId="453EE24B" w14:textId="70AE5A89" w:rsidR="00F853A4" w:rsidRPr="00F853A4" w:rsidRDefault="000E3AE3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1620" w:type="dxa"/>
          </w:tcPr>
          <w:p w14:paraId="187C4385" w14:textId="7C667370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BMCC</w:t>
            </w:r>
          </w:p>
        </w:tc>
        <w:tc>
          <w:tcPr>
            <w:tcW w:w="1260" w:type="dxa"/>
          </w:tcPr>
          <w:p w14:paraId="72370AD9" w14:textId="77777777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3A4" w:rsidRPr="00F853A4" w14:paraId="1079E8D7" w14:textId="77777777" w:rsidTr="00E03079">
        <w:tc>
          <w:tcPr>
            <w:tcW w:w="450" w:type="dxa"/>
          </w:tcPr>
          <w:p w14:paraId="7F6A72FB" w14:textId="086201BF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1CA104E" w14:textId="29998262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Broadband Tribal Task Force</w:t>
            </w:r>
          </w:p>
        </w:tc>
        <w:tc>
          <w:tcPr>
            <w:tcW w:w="2633" w:type="dxa"/>
          </w:tcPr>
          <w:p w14:paraId="2FE04366" w14:textId="0ADB51B5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Needed</w:t>
            </w:r>
            <w:r w:rsidRPr="00567BD9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Completed</w:t>
            </w:r>
          </w:p>
        </w:tc>
        <w:tc>
          <w:tcPr>
            <w:tcW w:w="1620" w:type="dxa"/>
          </w:tcPr>
          <w:p w14:paraId="49866956" w14:textId="39AD7872" w:rsidR="00F853A4" w:rsidRPr="007518D2" w:rsidRDefault="00F853A4" w:rsidP="00F853A4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518D2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3359866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483D472" w14:textId="591495CB" w:rsidR="00F853A4" w:rsidRPr="00F853A4" w:rsidRDefault="00F853A4" w:rsidP="00F853A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</w:t>
                </w:r>
                <w:r w:rsidR="007518D2">
                  <w:rPr>
                    <w:rFonts w:ascii="Arial" w:hAnsi="Arial" w:cs="Arial"/>
                    <w:sz w:val="20"/>
                    <w:szCs w:val="20"/>
                  </w:rPr>
                  <w:t>7</w:t>
                </w:r>
              </w:p>
            </w:sdtContent>
          </w:sdt>
        </w:tc>
      </w:tr>
      <w:tr w:rsidR="00F853A4" w:rsidRPr="00F853A4" w14:paraId="35E14420" w14:textId="77777777" w:rsidTr="00E03079">
        <w:tc>
          <w:tcPr>
            <w:tcW w:w="450" w:type="dxa"/>
          </w:tcPr>
          <w:p w14:paraId="2FE64843" w14:textId="32E9C1C5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06F091C" w14:textId="62E2B749" w:rsidR="00F853A4" w:rsidRPr="00F853A4" w:rsidRDefault="007518D2" w:rsidP="00F853A4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Burke Museum Native American Advisory Board</w:t>
            </w:r>
          </w:p>
        </w:tc>
        <w:tc>
          <w:tcPr>
            <w:tcW w:w="2633" w:type="dxa"/>
          </w:tcPr>
          <w:p w14:paraId="17BC12DE" w14:textId="77777777" w:rsidR="007518D2" w:rsidRPr="00567BD9" w:rsidRDefault="007518D2" w:rsidP="007518D2">
            <w:pPr>
              <w:pStyle w:val="TableParagraph"/>
              <w:spacing w:line="224" w:lineRule="exact"/>
              <w:ind w:right="2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Teara Farrow Ferman</w:t>
            </w:r>
          </w:p>
          <w:p w14:paraId="2EBD37B0" w14:textId="252C7B0C" w:rsidR="00F853A4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Bobbie Conner (Alt.)</w:t>
            </w:r>
          </w:p>
        </w:tc>
        <w:tc>
          <w:tcPr>
            <w:tcW w:w="1620" w:type="dxa"/>
          </w:tcPr>
          <w:p w14:paraId="3D739C45" w14:textId="77777777" w:rsidR="00F853A4" w:rsidRDefault="007518D2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  <w:p w14:paraId="2C0E1D7A" w14:textId="24F146A8" w:rsidR="007518D2" w:rsidRPr="00F853A4" w:rsidRDefault="007518D2" w:rsidP="00F85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TCI Staff</w:t>
            </w:r>
          </w:p>
        </w:tc>
        <w:tc>
          <w:tcPr>
            <w:tcW w:w="1260" w:type="dxa"/>
          </w:tcPr>
          <w:p w14:paraId="348D9030" w14:textId="77777777" w:rsidR="00F853A4" w:rsidRPr="00F853A4" w:rsidRDefault="00F853A4" w:rsidP="00F853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60A" w:rsidRPr="00F853A4" w14:paraId="1E324B35" w14:textId="77777777" w:rsidTr="00E03079">
        <w:tc>
          <w:tcPr>
            <w:tcW w:w="450" w:type="dxa"/>
          </w:tcPr>
          <w:p w14:paraId="4513778D" w14:textId="77777777" w:rsidR="008B260A" w:rsidRPr="00F853A4" w:rsidRDefault="008B260A" w:rsidP="0075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16DE3218" w14:textId="7D473BF1" w:rsidR="008B260A" w:rsidRPr="00527B92" w:rsidRDefault="008B260A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27B92">
              <w:rPr>
                <w:rFonts w:ascii="Arial" w:hAnsi="Arial" w:cs="Arial"/>
                <w:sz w:val="20"/>
                <w:szCs w:val="20"/>
              </w:rPr>
              <w:t>Central Washington University</w:t>
            </w:r>
          </w:p>
        </w:tc>
        <w:tc>
          <w:tcPr>
            <w:tcW w:w="2633" w:type="dxa"/>
          </w:tcPr>
          <w:p w14:paraId="65347C56" w14:textId="2EAAC330" w:rsidR="008B260A" w:rsidRPr="00527B92" w:rsidRDefault="008B7146" w:rsidP="007518D2">
            <w:pPr>
              <w:rPr>
                <w:rFonts w:ascii="Arial" w:eastAsia="Calibri" w:hAnsi="Arial" w:cs="Arial"/>
                <w:color w:val="EE0000"/>
                <w:kern w:val="0"/>
                <w:sz w:val="20"/>
                <w:szCs w:val="20"/>
                <w:lang w:bidi="en-US"/>
              </w:rPr>
            </w:pPr>
            <w:r w:rsidRPr="00527B92">
              <w:rPr>
                <w:rFonts w:ascii="Arial" w:eastAsia="Calibri" w:hAnsi="Arial" w:cs="Arial"/>
                <w:color w:val="EE0000"/>
                <w:kern w:val="0"/>
                <w:sz w:val="20"/>
                <w:szCs w:val="20"/>
                <w:lang w:bidi="en-US"/>
              </w:rPr>
              <w:t xml:space="preserve">Sierra Quaempts </w:t>
            </w:r>
          </w:p>
        </w:tc>
        <w:tc>
          <w:tcPr>
            <w:tcW w:w="1620" w:type="dxa"/>
          </w:tcPr>
          <w:p w14:paraId="2992E33C" w14:textId="3B781A9E" w:rsidR="008B260A" w:rsidRPr="00527B92" w:rsidRDefault="008B260A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27B92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03242F2C" w14:textId="30F69AA6" w:rsidR="008B260A" w:rsidRPr="00527B92" w:rsidRDefault="008B260A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27B92">
              <w:rPr>
                <w:rFonts w:ascii="Arial" w:hAnsi="Arial" w:cs="Arial"/>
                <w:sz w:val="20"/>
                <w:szCs w:val="20"/>
              </w:rPr>
              <w:t>12/01/2027</w:t>
            </w:r>
          </w:p>
        </w:tc>
      </w:tr>
      <w:tr w:rsidR="007518D2" w:rsidRPr="00F853A4" w14:paraId="1768FA97" w14:textId="77777777" w:rsidTr="00E03079">
        <w:tc>
          <w:tcPr>
            <w:tcW w:w="450" w:type="dxa"/>
          </w:tcPr>
          <w:p w14:paraId="184492F5" w14:textId="4CBB840C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19C68F3B" w14:textId="24FEF7C5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Columbia Basin Collaboration</w:t>
            </w:r>
          </w:p>
        </w:tc>
        <w:tc>
          <w:tcPr>
            <w:tcW w:w="2633" w:type="dxa"/>
          </w:tcPr>
          <w:p w14:paraId="2CE2FED5" w14:textId="0FF41275" w:rsidR="007518D2" w:rsidRPr="00FA205E" w:rsidRDefault="00D06363" w:rsidP="007518D2">
            <w:pPr>
              <w:rPr>
                <w:rFonts w:ascii="Arial" w:eastAsia="Calibri" w:hAnsi="Arial" w:cs="Arial"/>
                <w:color w:val="EE0000"/>
                <w:kern w:val="0"/>
                <w:sz w:val="20"/>
                <w:szCs w:val="20"/>
                <w:lang w:bidi="en-US"/>
              </w:rPr>
            </w:pPr>
            <w:r>
              <w:rPr>
                <w:rFonts w:ascii="Arial" w:eastAsia="Calibri" w:hAnsi="Arial" w:cs="Arial"/>
                <w:color w:val="EE0000"/>
                <w:kern w:val="0"/>
                <w:sz w:val="20"/>
                <w:szCs w:val="20"/>
                <w:lang w:bidi="en-US"/>
              </w:rPr>
              <w:t>Kat Brigham</w:t>
            </w:r>
          </w:p>
          <w:p w14:paraId="3CA14FBF" w14:textId="4AE77792" w:rsidR="007518D2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Eric Quaempts</w:t>
            </w:r>
          </w:p>
          <w:p w14:paraId="7171962F" w14:textId="06C487FB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Brent Hall</w:t>
            </w:r>
          </w:p>
        </w:tc>
        <w:tc>
          <w:tcPr>
            <w:tcW w:w="1620" w:type="dxa"/>
          </w:tcPr>
          <w:p w14:paraId="5BBAAA4F" w14:textId="77777777" w:rsidR="007518D2" w:rsidRPr="007518D2" w:rsidRDefault="007518D2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518D2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35A25C4B" w14:textId="77777777" w:rsidR="007518D2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  <w:p w14:paraId="2D9B7B6B" w14:textId="172AF981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OLC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28384084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0DA728A" w14:textId="77BD6FD8" w:rsidR="007518D2" w:rsidRPr="00F853A4" w:rsidRDefault="007518D2" w:rsidP="007518D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7518D2" w:rsidRPr="00F853A4" w14:paraId="265C4B54" w14:textId="77777777" w:rsidTr="00E03079">
        <w:tc>
          <w:tcPr>
            <w:tcW w:w="450" w:type="dxa"/>
          </w:tcPr>
          <w:p w14:paraId="31624042" w14:textId="50C5A643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19793FE9" w14:textId="3C92D4CB" w:rsidR="007518D2" w:rsidRDefault="007518D2" w:rsidP="00E03079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Columbia Development Authority (</w:t>
            </w:r>
            <w:r w:rsidR="00E03079">
              <w:rPr>
                <w:rFonts w:ascii="Arial" w:hAnsi="Arial" w:cs="Arial"/>
                <w:sz w:val="20"/>
                <w:szCs w:val="20"/>
              </w:rPr>
              <w:t>Member)</w:t>
            </w:r>
          </w:p>
          <w:p w14:paraId="2147EFCE" w14:textId="0B71BB99" w:rsidR="00E03079" w:rsidRPr="00F853A4" w:rsidRDefault="00E03079" w:rsidP="00E030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E03079">
              <w:rPr>
                <w:rFonts w:ascii="Arial" w:hAnsi="Arial" w:cs="Arial"/>
                <w:i/>
                <w:iCs/>
                <w:sz w:val="20"/>
                <w:szCs w:val="20"/>
              </w:rPr>
              <w:t>Alternate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33" w:type="dxa"/>
          </w:tcPr>
          <w:p w14:paraId="46855B88" w14:textId="54DE22AE" w:rsidR="00E03079" w:rsidRPr="00E03079" w:rsidRDefault="00E03079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E03079">
              <w:rPr>
                <w:rFonts w:ascii="Arial" w:hAnsi="Arial" w:cs="Arial"/>
                <w:sz w:val="20"/>
                <w:szCs w:val="20"/>
              </w:rPr>
              <w:t>JD Tovey</w:t>
            </w:r>
          </w:p>
          <w:p w14:paraId="5FC784C8" w14:textId="0A5282CB" w:rsidR="00E03079" w:rsidRPr="00F853A4" w:rsidRDefault="00E03079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3C37A0">
              <w:rPr>
                <w:rFonts w:ascii="Arial" w:hAnsi="Arial" w:cs="Arial"/>
                <w:color w:val="EE0000"/>
                <w:sz w:val="20"/>
                <w:szCs w:val="20"/>
              </w:rPr>
              <w:t>Kat Brigham</w:t>
            </w:r>
          </w:p>
        </w:tc>
        <w:tc>
          <w:tcPr>
            <w:tcW w:w="1620" w:type="dxa"/>
          </w:tcPr>
          <w:p w14:paraId="09D01700" w14:textId="77777777" w:rsidR="007518D2" w:rsidRDefault="00E03079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OED</w:t>
            </w:r>
          </w:p>
          <w:p w14:paraId="043DC96C" w14:textId="2D05D38F" w:rsidR="00E03079" w:rsidRPr="007518D2" w:rsidRDefault="00E03079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5B73F177" w14:textId="77777777" w:rsidR="007518D2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94224602"/>
              <w:placeholder>
                <w:docPart w:val="B26B25309AE34D63A646AE901DC1F6DD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164E2C4" w14:textId="4D07546A" w:rsidR="00E03079" w:rsidRPr="00F853A4" w:rsidRDefault="00E03079" w:rsidP="007518D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7518D2" w:rsidRPr="00F853A4" w14:paraId="43CB348D" w14:textId="77777777" w:rsidTr="00E03079">
        <w:tc>
          <w:tcPr>
            <w:tcW w:w="450" w:type="dxa"/>
          </w:tcPr>
          <w:p w14:paraId="15A11F6F" w14:textId="49883361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13FA888" w14:textId="14D785A4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Columbia River Housing</w:t>
            </w:r>
          </w:p>
        </w:tc>
        <w:tc>
          <w:tcPr>
            <w:tcW w:w="2633" w:type="dxa"/>
          </w:tcPr>
          <w:p w14:paraId="1AC5E9F8" w14:textId="77777777" w:rsidR="007518D2" w:rsidRDefault="00CB52B2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B52B2">
              <w:rPr>
                <w:rFonts w:ascii="Arial" w:hAnsi="Arial" w:cs="Arial"/>
                <w:color w:val="EE0000"/>
                <w:sz w:val="20"/>
                <w:szCs w:val="20"/>
              </w:rPr>
              <w:t>Lindsey X. Watchman</w:t>
            </w:r>
          </w:p>
          <w:p w14:paraId="623166FC" w14:textId="75B0EBCB" w:rsidR="00E130DF" w:rsidRPr="00CB52B2" w:rsidRDefault="00E130DF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ALT Kat Brigham</w:t>
            </w:r>
          </w:p>
        </w:tc>
        <w:tc>
          <w:tcPr>
            <w:tcW w:w="1620" w:type="dxa"/>
          </w:tcPr>
          <w:p w14:paraId="46E75686" w14:textId="77777777" w:rsidR="007518D2" w:rsidRDefault="007518D2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518D2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1C48BBDF" w14:textId="3A93B973" w:rsidR="00E130DF" w:rsidRPr="007518D2" w:rsidRDefault="00E130DF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524330812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D5C2A30" w14:textId="24F1EEB9" w:rsidR="007518D2" w:rsidRPr="00F853A4" w:rsidRDefault="007518D2" w:rsidP="007518D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7518D2" w:rsidRPr="00F853A4" w14:paraId="0A9A9136" w14:textId="77777777" w:rsidTr="00E03079">
        <w:tc>
          <w:tcPr>
            <w:tcW w:w="450" w:type="dxa"/>
          </w:tcPr>
          <w:p w14:paraId="65ABD924" w14:textId="193D7F58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CB624B4" w14:textId="78854DAA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Columbia River Inter-Tribal Fish Commission</w:t>
            </w:r>
          </w:p>
        </w:tc>
        <w:tc>
          <w:tcPr>
            <w:tcW w:w="2633" w:type="dxa"/>
          </w:tcPr>
          <w:p w14:paraId="42AAD313" w14:textId="349D08F8" w:rsidR="007518D2" w:rsidRPr="007518D2" w:rsidRDefault="007518D2" w:rsidP="007518D2">
            <w:pPr>
              <w:rPr>
                <w:rFonts w:ascii="Arial" w:hAnsi="Arial" w:cs="Arial"/>
                <w:color w:val="EE0000"/>
                <w:sz w:val="20"/>
                <w:szCs w:val="20"/>
                <w:highlight w:val="yellow"/>
              </w:rPr>
            </w:pPr>
            <w:r w:rsidRPr="007518D2">
              <w:rPr>
                <w:rFonts w:ascii="Arial" w:hAnsi="Arial" w:cs="Arial"/>
                <w:color w:val="EE0000"/>
                <w:sz w:val="20"/>
                <w:szCs w:val="20"/>
              </w:rPr>
              <w:t>Corinne Sams</w:t>
            </w:r>
          </w:p>
        </w:tc>
        <w:tc>
          <w:tcPr>
            <w:tcW w:w="1620" w:type="dxa"/>
          </w:tcPr>
          <w:p w14:paraId="2E7056E5" w14:textId="1427BDE6" w:rsidR="007518D2" w:rsidRPr="007518D2" w:rsidRDefault="007518D2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518D2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931942403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6C2649D" w14:textId="4119F485" w:rsidR="007518D2" w:rsidRPr="00F853A4" w:rsidRDefault="007518D2" w:rsidP="007518D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7518D2" w:rsidRPr="00F853A4" w14:paraId="05AF689A" w14:textId="77777777" w:rsidTr="00E03079">
        <w:tc>
          <w:tcPr>
            <w:tcW w:w="450" w:type="dxa"/>
          </w:tcPr>
          <w:p w14:paraId="66C1849B" w14:textId="482C820D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29090CCB" w14:textId="65AE6678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Columbia River Partnership</w:t>
            </w:r>
          </w:p>
        </w:tc>
        <w:tc>
          <w:tcPr>
            <w:tcW w:w="2633" w:type="dxa"/>
          </w:tcPr>
          <w:p w14:paraId="5B3CA375" w14:textId="11486103" w:rsidR="007518D2" w:rsidRPr="007518D2" w:rsidRDefault="007518D2" w:rsidP="007518D2">
            <w:pPr>
              <w:rPr>
                <w:rFonts w:ascii="Arial" w:hAnsi="Arial" w:cs="Arial"/>
                <w:color w:val="EE0000"/>
                <w:sz w:val="20"/>
                <w:szCs w:val="20"/>
                <w:highlight w:val="yellow"/>
              </w:rPr>
            </w:pPr>
            <w:r w:rsidRPr="007518D2">
              <w:rPr>
                <w:rFonts w:ascii="Arial" w:hAnsi="Arial" w:cs="Arial"/>
                <w:color w:val="EE0000"/>
                <w:sz w:val="20"/>
                <w:szCs w:val="20"/>
              </w:rPr>
              <w:t>Corinne Sams</w:t>
            </w:r>
          </w:p>
        </w:tc>
        <w:tc>
          <w:tcPr>
            <w:tcW w:w="1620" w:type="dxa"/>
          </w:tcPr>
          <w:p w14:paraId="4057A5EE" w14:textId="0694E2E2" w:rsidR="007518D2" w:rsidRPr="007518D2" w:rsidRDefault="007518D2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518D2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530760899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D8580E9" w14:textId="00CF593C" w:rsidR="007518D2" w:rsidRPr="00F853A4" w:rsidRDefault="007518D2" w:rsidP="007518D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8B7146" w:rsidRPr="00F853A4" w14:paraId="476FDB92" w14:textId="77777777" w:rsidTr="00E03079">
        <w:tc>
          <w:tcPr>
            <w:tcW w:w="450" w:type="dxa"/>
          </w:tcPr>
          <w:p w14:paraId="024C2756" w14:textId="77777777" w:rsidR="008B7146" w:rsidRPr="00F853A4" w:rsidRDefault="008B7146" w:rsidP="0075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E8DBBE0" w14:textId="2E3E9ABB" w:rsidR="008B7146" w:rsidRPr="00527B92" w:rsidRDefault="008B7146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27B92">
              <w:rPr>
                <w:rFonts w:ascii="Arial" w:hAnsi="Arial" w:cs="Arial"/>
                <w:sz w:val="20"/>
                <w:szCs w:val="20"/>
              </w:rPr>
              <w:t>Columbia River Policy Advisory Group</w:t>
            </w:r>
          </w:p>
        </w:tc>
        <w:tc>
          <w:tcPr>
            <w:tcW w:w="2633" w:type="dxa"/>
          </w:tcPr>
          <w:p w14:paraId="5E6D4B9B" w14:textId="1D4C158A" w:rsidR="008B7146" w:rsidRPr="00527B92" w:rsidRDefault="008B7146" w:rsidP="007518D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27B92">
              <w:rPr>
                <w:rFonts w:ascii="Arial" w:hAnsi="Arial" w:cs="Arial"/>
                <w:color w:val="FF0000"/>
                <w:sz w:val="20"/>
                <w:szCs w:val="20"/>
              </w:rPr>
              <w:t xml:space="preserve">Lisa Ganuelas </w:t>
            </w:r>
          </w:p>
        </w:tc>
        <w:tc>
          <w:tcPr>
            <w:tcW w:w="1620" w:type="dxa"/>
          </w:tcPr>
          <w:p w14:paraId="21FA51E0" w14:textId="4AE720E1" w:rsidR="008B7146" w:rsidRPr="00527B92" w:rsidRDefault="008B7146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27B92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1B23CCAD" w14:textId="15EDAB98" w:rsidR="008B7146" w:rsidRPr="00527B92" w:rsidRDefault="008B7146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27B92">
              <w:rPr>
                <w:rFonts w:ascii="Arial" w:hAnsi="Arial" w:cs="Arial"/>
                <w:sz w:val="20"/>
                <w:szCs w:val="20"/>
              </w:rPr>
              <w:t>12/01/2027</w:t>
            </w:r>
          </w:p>
        </w:tc>
      </w:tr>
      <w:tr w:rsidR="007518D2" w:rsidRPr="00F853A4" w14:paraId="6E5C2B7E" w14:textId="77777777" w:rsidTr="00E03079">
        <w:tc>
          <w:tcPr>
            <w:tcW w:w="450" w:type="dxa"/>
          </w:tcPr>
          <w:p w14:paraId="14314531" w14:textId="01E21C63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41382F89" w14:textId="762131C9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Columbia River Treaty</w:t>
            </w:r>
          </w:p>
        </w:tc>
        <w:tc>
          <w:tcPr>
            <w:tcW w:w="2633" w:type="dxa"/>
          </w:tcPr>
          <w:p w14:paraId="2732F1DB" w14:textId="4585C96D" w:rsidR="007518D2" w:rsidRDefault="00CB52B2" w:rsidP="007518D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Kat Brigham</w:t>
            </w:r>
          </w:p>
          <w:p w14:paraId="459273B1" w14:textId="77777777" w:rsidR="007518D2" w:rsidRPr="007518D2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7518D2">
              <w:rPr>
                <w:rFonts w:ascii="Arial" w:hAnsi="Arial" w:cs="Arial"/>
                <w:sz w:val="20"/>
                <w:szCs w:val="20"/>
              </w:rPr>
              <w:t>Eric Quaempts</w:t>
            </w:r>
          </w:p>
          <w:p w14:paraId="2384603B" w14:textId="0CBA2EFB" w:rsidR="007518D2" w:rsidRPr="00F853A4" w:rsidRDefault="007518D2" w:rsidP="007518D2">
            <w:pPr>
              <w:rPr>
                <w:rFonts w:ascii="Arial" w:hAnsi="Arial" w:cs="Arial"/>
                <w:sz w:val="20"/>
                <w:szCs w:val="20"/>
              </w:rPr>
            </w:pPr>
            <w:r w:rsidRPr="007518D2">
              <w:rPr>
                <w:rFonts w:ascii="Arial" w:hAnsi="Arial" w:cs="Arial"/>
                <w:sz w:val="20"/>
                <w:szCs w:val="20"/>
              </w:rPr>
              <w:t>Brent Hall</w:t>
            </w:r>
          </w:p>
        </w:tc>
        <w:tc>
          <w:tcPr>
            <w:tcW w:w="1620" w:type="dxa"/>
          </w:tcPr>
          <w:p w14:paraId="4376C89B" w14:textId="3199B416" w:rsidR="007518D2" w:rsidRDefault="007518D2" w:rsidP="007518D2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 xml:space="preserve">BOT </w:t>
            </w:r>
            <w:r w:rsidR="00843C64">
              <w:rPr>
                <w:rFonts w:ascii="Arial" w:hAnsi="Arial" w:cs="Arial"/>
                <w:color w:val="EE0000"/>
                <w:sz w:val="20"/>
                <w:szCs w:val="20"/>
              </w:rPr>
              <w:t>Member</w:t>
            </w:r>
          </w:p>
          <w:p w14:paraId="02A3795C" w14:textId="77777777" w:rsidR="000E3AE3" w:rsidRPr="00F853A4" w:rsidRDefault="000E3AE3" w:rsidP="000E3AE3">
            <w:pPr>
              <w:rPr>
                <w:rFonts w:ascii="Arial" w:hAnsi="Arial" w:cs="Arial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DNR Staff</w:t>
            </w:r>
          </w:p>
          <w:p w14:paraId="286C7986" w14:textId="547382AE" w:rsidR="000E3AE3" w:rsidRPr="00BF2BAF" w:rsidRDefault="000E3AE3" w:rsidP="000E3AE3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F853A4">
              <w:rPr>
                <w:rFonts w:ascii="Arial" w:hAnsi="Arial" w:cs="Arial"/>
                <w:sz w:val="20"/>
                <w:szCs w:val="20"/>
              </w:rPr>
              <w:t>OLC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711032102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47EC519" w14:textId="5A3C0E6A" w:rsidR="007518D2" w:rsidRPr="00F853A4" w:rsidRDefault="007518D2" w:rsidP="007518D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843C64" w:rsidRPr="00F853A4" w14:paraId="79CBFB9A" w14:textId="77777777" w:rsidTr="00E03079">
        <w:tc>
          <w:tcPr>
            <w:tcW w:w="450" w:type="dxa"/>
          </w:tcPr>
          <w:p w14:paraId="21BEF7A4" w14:textId="77777777" w:rsidR="00843C64" w:rsidRPr="00F853A4" w:rsidRDefault="00843C64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62F025B" w14:textId="4E72D505" w:rsidR="00843C64" w:rsidRPr="00567BD9" w:rsidRDefault="00843C64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Eastern Oregon Regional Solutions</w:t>
            </w:r>
          </w:p>
        </w:tc>
        <w:tc>
          <w:tcPr>
            <w:tcW w:w="2633" w:type="dxa"/>
          </w:tcPr>
          <w:p w14:paraId="447A243E" w14:textId="0E74DB03" w:rsidR="00843C64" w:rsidRPr="00843C64" w:rsidRDefault="00843C64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43C64">
              <w:rPr>
                <w:rFonts w:ascii="Arial" w:hAnsi="Arial" w:cs="Arial"/>
                <w:color w:val="EE0000"/>
                <w:sz w:val="20"/>
                <w:szCs w:val="20"/>
              </w:rPr>
              <w:t>Monica Paradise</w:t>
            </w:r>
          </w:p>
        </w:tc>
        <w:tc>
          <w:tcPr>
            <w:tcW w:w="1620" w:type="dxa"/>
          </w:tcPr>
          <w:p w14:paraId="1CCD276E" w14:textId="7242E1BA" w:rsidR="00843C64" w:rsidRDefault="00843C64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843C64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056E76B0" w14:textId="292D2186" w:rsidR="00843C64" w:rsidRPr="00F853A4" w:rsidRDefault="00843C64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12/01/2027</w:t>
            </w:r>
          </w:p>
        </w:tc>
      </w:tr>
      <w:tr w:rsidR="00893970" w:rsidRPr="00F853A4" w14:paraId="693C68E6" w14:textId="77777777" w:rsidTr="00E03079">
        <w:tc>
          <w:tcPr>
            <w:tcW w:w="450" w:type="dxa"/>
          </w:tcPr>
          <w:p w14:paraId="683E304C" w14:textId="77777777" w:rsidR="00893970" w:rsidRPr="00F853A4" w:rsidRDefault="00893970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4CFC8B9" w14:textId="7C1D99AF" w:rsidR="00893970" w:rsidRPr="00567BD9" w:rsidRDefault="00893970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Eastern Oregon Women’s Coalition</w:t>
            </w:r>
          </w:p>
        </w:tc>
        <w:tc>
          <w:tcPr>
            <w:tcW w:w="2633" w:type="dxa"/>
          </w:tcPr>
          <w:p w14:paraId="22543760" w14:textId="4F0BEB6E" w:rsidR="00893970" w:rsidRPr="00893970" w:rsidRDefault="00893970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93970">
              <w:rPr>
                <w:rFonts w:ascii="Arial" w:hAnsi="Arial" w:cs="Arial"/>
                <w:color w:val="EE0000"/>
                <w:sz w:val="20"/>
                <w:szCs w:val="20"/>
              </w:rPr>
              <w:t>Monica Paradise</w:t>
            </w:r>
          </w:p>
        </w:tc>
        <w:tc>
          <w:tcPr>
            <w:tcW w:w="1620" w:type="dxa"/>
          </w:tcPr>
          <w:p w14:paraId="13DD335F" w14:textId="5F33BC51" w:rsidR="00893970" w:rsidRPr="00893970" w:rsidRDefault="00893970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93970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280880A8" w14:textId="773D9961" w:rsidR="00893970" w:rsidRPr="00F853A4" w:rsidRDefault="00893970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12/01/2027</w:t>
            </w:r>
          </w:p>
        </w:tc>
      </w:tr>
      <w:tr w:rsidR="00BF2BAF" w:rsidRPr="00F853A4" w14:paraId="1DD2BD5D" w14:textId="77777777" w:rsidTr="00893970">
        <w:trPr>
          <w:trHeight w:val="278"/>
        </w:trPr>
        <w:tc>
          <w:tcPr>
            <w:tcW w:w="450" w:type="dxa"/>
          </w:tcPr>
          <w:p w14:paraId="11B78477" w14:textId="49AF032B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48618A7E" w14:textId="24802242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EOU Native American Advisory Board</w:t>
            </w:r>
          </w:p>
        </w:tc>
        <w:tc>
          <w:tcPr>
            <w:tcW w:w="2633" w:type="dxa"/>
          </w:tcPr>
          <w:p w14:paraId="610AE5A1" w14:textId="4EBEAD69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1620" w:type="dxa"/>
          </w:tcPr>
          <w:p w14:paraId="7A1833DE" w14:textId="4BFA4803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1260" w:type="dxa"/>
          </w:tcPr>
          <w:p w14:paraId="0D8AB873" w14:textId="5E32F5F4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728" w:rsidRPr="00F853A4" w14:paraId="1C09732A" w14:textId="77777777" w:rsidTr="00E03079">
        <w:tc>
          <w:tcPr>
            <w:tcW w:w="450" w:type="dxa"/>
          </w:tcPr>
          <w:p w14:paraId="190E7D74" w14:textId="77777777" w:rsidR="006B4728" w:rsidRPr="00F853A4" w:rsidRDefault="006B4728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5BEF94CC" w14:textId="196C9104" w:rsidR="006B4728" w:rsidRPr="00567BD9" w:rsidRDefault="006B4728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Frenchtown Historical Foundation</w:t>
            </w:r>
          </w:p>
        </w:tc>
        <w:tc>
          <w:tcPr>
            <w:tcW w:w="2633" w:type="dxa"/>
          </w:tcPr>
          <w:p w14:paraId="112C35CC" w14:textId="47565D80" w:rsidR="006B4728" w:rsidRPr="00BF2BAF" w:rsidRDefault="003C37A0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Lindsey X. Watchman</w:t>
            </w:r>
          </w:p>
        </w:tc>
        <w:tc>
          <w:tcPr>
            <w:tcW w:w="1620" w:type="dxa"/>
          </w:tcPr>
          <w:p w14:paraId="5EC27E70" w14:textId="77777777" w:rsidR="006B4728" w:rsidRDefault="006B4728" w:rsidP="006B4728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169D29DB" w14:textId="77777777" w:rsidR="006B4728" w:rsidRDefault="006B4728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681884DC" w14:textId="7684E41F" w:rsidR="006B4728" w:rsidRPr="00BF2BAF" w:rsidRDefault="006B4728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DNR/DECD Staff</w:t>
            </w:r>
          </w:p>
        </w:tc>
        <w:tc>
          <w:tcPr>
            <w:tcW w:w="1260" w:type="dxa"/>
          </w:tcPr>
          <w:p w14:paraId="5762A530" w14:textId="77777777" w:rsidR="006B4728" w:rsidRDefault="006B4728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12/01/2027</w:t>
            </w:r>
          </w:p>
          <w:p w14:paraId="0FADDD24" w14:textId="3AF9402A" w:rsidR="006B4728" w:rsidRDefault="006B4728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BAF" w:rsidRPr="00F853A4" w14:paraId="11CBB503" w14:textId="77777777" w:rsidTr="00E03079">
        <w:tc>
          <w:tcPr>
            <w:tcW w:w="450" w:type="dxa"/>
          </w:tcPr>
          <w:p w14:paraId="2D282AA2" w14:textId="5A1965D5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78F842C5" w14:textId="6B4E588D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Hanford Advisory Board</w:t>
            </w:r>
          </w:p>
        </w:tc>
        <w:tc>
          <w:tcPr>
            <w:tcW w:w="2633" w:type="dxa"/>
          </w:tcPr>
          <w:p w14:paraId="233A070A" w14:textId="77777777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>Aaron Ashley</w:t>
            </w:r>
          </w:p>
          <w:p w14:paraId="42937F80" w14:textId="77777777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>Toby Patrick</w:t>
            </w:r>
          </w:p>
          <w:p w14:paraId="67266910" w14:textId="3E3DFF4A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Matthew Campbell</w:t>
            </w:r>
          </w:p>
        </w:tc>
        <w:tc>
          <w:tcPr>
            <w:tcW w:w="1620" w:type="dxa"/>
          </w:tcPr>
          <w:p w14:paraId="4EDCD893" w14:textId="77777777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1B5E9F57" w14:textId="77777777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4799816D" w14:textId="63712C38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53532477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02EC7F8" w14:textId="46B07B0A" w:rsidR="00BF2BAF" w:rsidRDefault="00BF2BAF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832028065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706FAAD" w14:textId="7C60633B" w:rsidR="00BF2BAF" w:rsidRPr="00F853A4" w:rsidRDefault="00BF2BAF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BF2BAF" w:rsidRPr="00F853A4" w14:paraId="24D7ABD2" w14:textId="77777777" w:rsidTr="00E03079">
        <w:tc>
          <w:tcPr>
            <w:tcW w:w="450" w:type="dxa"/>
          </w:tcPr>
          <w:p w14:paraId="4EEBF8B9" w14:textId="075B66E9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4DB1B9BB" w14:textId="46212C98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IHS Contract Support Costs Advisory Group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03007">
              <w:rPr>
                <w:rFonts w:ascii="Arial" w:hAnsi="Arial" w:cs="Arial"/>
                <w:i/>
                <w:iCs/>
                <w:sz w:val="20"/>
                <w:szCs w:val="20"/>
              </w:rPr>
              <w:t>Alternate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33" w:type="dxa"/>
          </w:tcPr>
          <w:p w14:paraId="362F23AF" w14:textId="77777777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978C7DE" w14:textId="63FEAF83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116935553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9985A94" w14:textId="243C79BD" w:rsidR="00BF2BAF" w:rsidRPr="00F853A4" w:rsidRDefault="00BF2BAF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BF2BAF" w:rsidRPr="00F853A4" w14:paraId="6E64453B" w14:textId="77777777" w:rsidTr="00E03079">
        <w:tc>
          <w:tcPr>
            <w:tcW w:w="450" w:type="dxa"/>
          </w:tcPr>
          <w:p w14:paraId="00E758C8" w14:textId="57107CE8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46459AB1" w14:textId="3BF8310B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 xml:space="preserve">Inter-Tribal Ag Council </w:t>
            </w:r>
            <w:r w:rsidRPr="00D1555E">
              <w:rPr>
                <w:rFonts w:ascii="Arial" w:hAnsi="Arial" w:cs="Arial"/>
                <w:i/>
                <w:iCs/>
                <w:sz w:val="20"/>
                <w:szCs w:val="20"/>
              </w:rPr>
              <w:t>(Alternate)</w:t>
            </w:r>
          </w:p>
        </w:tc>
        <w:tc>
          <w:tcPr>
            <w:tcW w:w="2633" w:type="dxa"/>
          </w:tcPr>
          <w:p w14:paraId="774C4E51" w14:textId="6F2D37B4" w:rsidR="00BF2BAF" w:rsidRPr="00BF2BAF" w:rsidRDefault="00FA205E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bookmarkStart w:id="0" w:name="_Hlk216179625"/>
            <w:r>
              <w:rPr>
                <w:rFonts w:ascii="Arial" w:hAnsi="Arial" w:cs="Arial"/>
                <w:color w:val="EE0000"/>
                <w:sz w:val="20"/>
                <w:szCs w:val="20"/>
              </w:rPr>
              <w:t>Lisa Ganuelas</w:t>
            </w:r>
            <w:bookmarkEnd w:id="0"/>
          </w:p>
        </w:tc>
        <w:tc>
          <w:tcPr>
            <w:tcW w:w="1620" w:type="dxa"/>
          </w:tcPr>
          <w:p w14:paraId="456572CF" w14:textId="21980849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697617077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FF252ED" w14:textId="3EC2ACB4" w:rsidR="00BF2BAF" w:rsidRPr="00F853A4" w:rsidRDefault="00BF2BAF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C0120B" w:rsidRPr="00F853A4" w14:paraId="0E2E6D0F" w14:textId="77777777" w:rsidTr="00E03079">
        <w:tc>
          <w:tcPr>
            <w:tcW w:w="450" w:type="dxa"/>
          </w:tcPr>
          <w:p w14:paraId="0C523C71" w14:textId="77777777" w:rsidR="00C0120B" w:rsidRPr="00F853A4" w:rsidRDefault="00C0120B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49E57306" w14:textId="220C1D22" w:rsidR="00C0120B" w:rsidRPr="00567BD9" w:rsidRDefault="00C0120B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Legislative Commission on Indian Services (LCIS)</w:t>
            </w:r>
          </w:p>
        </w:tc>
        <w:tc>
          <w:tcPr>
            <w:tcW w:w="2633" w:type="dxa"/>
          </w:tcPr>
          <w:p w14:paraId="6C3E6D5B" w14:textId="77777777" w:rsidR="00C0120B" w:rsidRDefault="00C0120B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Kat Brigham</w:t>
            </w:r>
          </w:p>
          <w:p w14:paraId="027A7AF6" w14:textId="0CB23263" w:rsidR="00C0120B" w:rsidRDefault="00063AC1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Lisa Ganuelas (Alt)</w:t>
            </w:r>
          </w:p>
        </w:tc>
        <w:tc>
          <w:tcPr>
            <w:tcW w:w="1620" w:type="dxa"/>
          </w:tcPr>
          <w:p w14:paraId="3FED6BA5" w14:textId="77777777" w:rsidR="00C0120B" w:rsidRDefault="00C0120B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2FCBD150" w14:textId="2FD4B4D3" w:rsidR="00C0120B" w:rsidRPr="00BF2BAF" w:rsidRDefault="00C0120B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3931C1C6" w14:textId="77777777" w:rsidR="00C0120B" w:rsidRDefault="00C0120B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12/01/2027</w:t>
            </w:r>
          </w:p>
          <w:p w14:paraId="3929A868" w14:textId="26B2F409" w:rsidR="00C0120B" w:rsidRDefault="00C0120B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12/01/2027</w:t>
            </w:r>
          </w:p>
        </w:tc>
      </w:tr>
      <w:tr w:rsidR="00BF2BAF" w:rsidRPr="00F853A4" w14:paraId="57132250" w14:textId="77777777" w:rsidTr="00E03079">
        <w:tc>
          <w:tcPr>
            <w:tcW w:w="450" w:type="dxa"/>
          </w:tcPr>
          <w:p w14:paraId="17C0E14C" w14:textId="695BA89A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5D8FD3A2" w14:textId="32D47CCE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Mill Creek Coalition</w:t>
            </w:r>
          </w:p>
        </w:tc>
        <w:tc>
          <w:tcPr>
            <w:tcW w:w="2633" w:type="dxa"/>
          </w:tcPr>
          <w:p w14:paraId="71B6E270" w14:textId="1B1C4F97" w:rsidR="00BF2BAF" w:rsidRPr="00BF2BAF" w:rsidRDefault="00FA205E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Lisa Ganuelas</w:t>
            </w:r>
          </w:p>
        </w:tc>
        <w:tc>
          <w:tcPr>
            <w:tcW w:w="1620" w:type="dxa"/>
          </w:tcPr>
          <w:p w14:paraId="1019D4CE" w14:textId="3C5F2C6C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815222382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A05AEE3" w14:textId="58404EBD" w:rsidR="00BF2BAF" w:rsidRPr="00F853A4" w:rsidRDefault="00BF2BAF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BF2BAF" w:rsidRPr="00F853A4" w14:paraId="49DDC0BF" w14:textId="77777777" w:rsidTr="00E03079">
        <w:tc>
          <w:tcPr>
            <w:tcW w:w="450" w:type="dxa"/>
          </w:tcPr>
          <w:p w14:paraId="14184DD4" w14:textId="7F2CD79D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36E6DAD" w14:textId="66097B30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 xml:space="preserve">Missing &amp; Murdered Indigenous </w:t>
            </w:r>
            <w:r w:rsidRPr="00BF2BAF">
              <w:rPr>
                <w:rFonts w:ascii="Arial" w:hAnsi="Arial" w:cs="Arial"/>
                <w:sz w:val="20"/>
                <w:szCs w:val="20"/>
              </w:rPr>
              <w:t>Peopl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B0300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r w:rsidRPr="00B03007">
              <w:rPr>
                <w:rFonts w:ascii="Arial" w:hAnsi="Arial" w:cs="Arial"/>
                <w:i/>
                <w:iCs/>
                <w:sz w:val="18"/>
                <w:szCs w:val="18"/>
              </w:rPr>
              <w:t>LOC BOT Member</w:t>
            </w:r>
            <w:r w:rsidRPr="00B0300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33" w:type="dxa"/>
          </w:tcPr>
          <w:p w14:paraId="3E72270B" w14:textId="6B982F54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Corinne Sams</w:t>
            </w:r>
          </w:p>
        </w:tc>
        <w:tc>
          <w:tcPr>
            <w:tcW w:w="1620" w:type="dxa"/>
          </w:tcPr>
          <w:p w14:paraId="3C509661" w14:textId="026E19A1" w:rsidR="00BF2BAF" w:rsidRPr="00BF2BAF" w:rsidRDefault="00BF2BAF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F2BAF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02906325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AA5E8B7" w14:textId="7D2381A0" w:rsidR="00BF2BAF" w:rsidRPr="00F853A4" w:rsidRDefault="00BF2BAF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BF2BAF" w:rsidRPr="00F853A4" w14:paraId="403FB634" w14:textId="77777777" w:rsidTr="00E03079">
        <w:tc>
          <w:tcPr>
            <w:tcW w:w="450" w:type="dxa"/>
          </w:tcPr>
          <w:p w14:paraId="5B383A6C" w14:textId="32DA4911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172635AD" w14:textId="4B8A4DCD" w:rsidR="00BF2BAF" w:rsidRPr="00F853A4" w:rsidRDefault="008244EB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NAGPRA Review Committee</w:t>
            </w:r>
          </w:p>
        </w:tc>
        <w:tc>
          <w:tcPr>
            <w:tcW w:w="2633" w:type="dxa"/>
          </w:tcPr>
          <w:p w14:paraId="2FE5EBAA" w14:textId="517F6DD6" w:rsidR="00BF2BAF" w:rsidRPr="008244EB" w:rsidRDefault="008244EB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244EB">
              <w:rPr>
                <w:rFonts w:ascii="Arial" w:hAnsi="Arial" w:cs="Arial"/>
                <w:color w:val="EE0000"/>
                <w:sz w:val="20"/>
                <w:szCs w:val="20"/>
              </w:rPr>
              <w:t>Toby Patrick</w:t>
            </w:r>
          </w:p>
        </w:tc>
        <w:tc>
          <w:tcPr>
            <w:tcW w:w="1620" w:type="dxa"/>
          </w:tcPr>
          <w:p w14:paraId="228EACFB" w14:textId="33383C38" w:rsidR="00BF2BAF" w:rsidRPr="008244EB" w:rsidRDefault="008244EB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244EB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330595755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68ED2F4" w14:textId="4A0555B6" w:rsidR="00BF2BAF" w:rsidRPr="00F853A4" w:rsidRDefault="008B260A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</w:t>
                </w:r>
                <w:r w:rsidR="00230ADF">
                  <w:rPr>
                    <w:rFonts w:ascii="Arial" w:hAnsi="Arial" w:cs="Arial"/>
                    <w:sz w:val="20"/>
                    <w:szCs w:val="20"/>
                  </w:rPr>
                  <w:t>/1/2027</w:t>
                </w:r>
              </w:p>
            </w:sdtContent>
          </w:sdt>
        </w:tc>
      </w:tr>
      <w:tr w:rsidR="008B260A" w:rsidRPr="00F853A4" w14:paraId="362D2CB0" w14:textId="77777777" w:rsidTr="00E03079">
        <w:tc>
          <w:tcPr>
            <w:tcW w:w="450" w:type="dxa"/>
          </w:tcPr>
          <w:p w14:paraId="7218CFDC" w14:textId="77777777" w:rsidR="008B260A" w:rsidRPr="00F853A4" w:rsidRDefault="008B260A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CEB134C" w14:textId="3F73B99A" w:rsidR="008B260A" w:rsidRPr="00567BD9" w:rsidRDefault="008B260A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Native Farm Bill Coalition</w:t>
            </w:r>
          </w:p>
        </w:tc>
        <w:tc>
          <w:tcPr>
            <w:tcW w:w="2633" w:type="dxa"/>
          </w:tcPr>
          <w:p w14:paraId="21502580" w14:textId="0C7C9778" w:rsidR="008B260A" w:rsidRDefault="008B260A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8B260A">
              <w:rPr>
                <w:rFonts w:ascii="Arial" w:hAnsi="Arial" w:cs="Arial"/>
                <w:color w:val="EE0000"/>
                <w:sz w:val="20"/>
                <w:szCs w:val="20"/>
              </w:rPr>
              <w:t>Lisa Ganuelas</w:t>
            </w:r>
          </w:p>
        </w:tc>
        <w:tc>
          <w:tcPr>
            <w:tcW w:w="1620" w:type="dxa"/>
          </w:tcPr>
          <w:p w14:paraId="1ABB5FA4" w14:textId="70439793" w:rsidR="008B260A" w:rsidRPr="008244EB" w:rsidRDefault="008B260A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2150DCA3" w14:textId="5EF8D9EA" w:rsidR="008B260A" w:rsidRDefault="008B260A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12/01/2027</w:t>
            </w:r>
          </w:p>
        </w:tc>
      </w:tr>
      <w:tr w:rsidR="00BF2BAF" w:rsidRPr="00F853A4" w14:paraId="0BBA9214" w14:textId="77777777" w:rsidTr="00E03079">
        <w:tc>
          <w:tcPr>
            <w:tcW w:w="450" w:type="dxa"/>
          </w:tcPr>
          <w:p w14:paraId="76C479B9" w14:textId="05476E39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A7EB321" w14:textId="5346315E" w:rsidR="00BF2BAF" w:rsidRPr="00F853A4" w:rsidRDefault="008244EB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Northeast OR Regional Solutions Advisory Comm.</w:t>
            </w:r>
          </w:p>
        </w:tc>
        <w:tc>
          <w:tcPr>
            <w:tcW w:w="2633" w:type="dxa"/>
          </w:tcPr>
          <w:p w14:paraId="19AADBD2" w14:textId="6F3C0BD8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ABFD12B" w14:textId="6DAFAE57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C83C35" w14:textId="77777777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BAF" w:rsidRPr="00F853A4" w14:paraId="43E1D9BD" w14:textId="77777777" w:rsidTr="00E03079">
        <w:tc>
          <w:tcPr>
            <w:tcW w:w="450" w:type="dxa"/>
          </w:tcPr>
          <w:p w14:paraId="0E931CAB" w14:textId="205C366F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CBF90AE" w14:textId="2B3099BA" w:rsidR="00BF2BAF" w:rsidRPr="00F853A4" w:rsidRDefault="008244EB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OHA Monthly Advisory &amp; Health Cluster</w:t>
            </w:r>
          </w:p>
        </w:tc>
        <w:tc>
          <w:tcPr>
            <w:tcW w:w="2633" w:type="dxa"/>
          </w:tcPr>
          <w:p w14:paraId="1C1E44C5" w14:textId="60C7DEF9" w:rsidR="00BF2BAF" w:rsidRPr="00F853A4" w:rsidRDefault="005F4D43" w:rsidP="00BF2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Denise Wickert</w:t>
            </w:r>
          </w:p>
        </w:tc>
        <w:tc>
          <w:tcPr>
            <w:tcW w:w="1620" w:type="dxa"/>
          </w:tcPr>
          <w:p w14:paraId="50410013" w14:textId="581D7AF7" w:rsidR="00BF2BAF" w:rsidRPr="008244EB" w:rsidRDefault="005F4D43" w:rsidP="00BF2BAF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F4D43">
              <w:rPr>
                <w:rFonts w:ascii="Arial" w:hAnsi="Arial" w:cs="Arial"/>
                <w:color w:val="000000" w:themeColor="text1"/>
                <w:sz w:val="20"/>
                <w:szCs w:val="20"/>
              </w:rPr>
              <w:t>Health Commission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31074959"/>
              <w:placeholder>
                <w:docPart w:val="DefaultPlaceholder_-1854013437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8ACAFD1" w14:textId="6568E364" w:rsidR="00BF2BAF" w:rsidRPr="00F853A4" w:rsidRDefault="008244EB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BF2BAF" w:rsidRPr="00F853A4" w14:paraId="18E020FE" w14:textId="77777777" w:rsidTr="00E03079">
        <w:tc>
          <w:tcPr>
            <w:tcW w:w="450" w:type="dxa"/>
          </w:tcPr>
          <w:p w14:paraId="4A6B0851" w14:textId="1A6D5E9B" w:rsidR="00BF2BAF" w:rsidRPr="00F853A4" w:rsidRDefault="00BF2BAF" w:rsidP="00BF2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72AF168" w14:textId="056B92F9" w:rsidR="00BF2BAF" w:rsidRPr="00F853A4" w:rsidRDefault="007A786F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O</w:t>
            </w:r>
            <w:r w:rsidR="009A2657">
              <w:rPr>
                <w:rFonts w:ascii="Arial" w:hAnsi="Arial" w:cs="Arial"/>
                <w:sz w:val="20"/>
                <w:szCs w:val="20"/>
              </w:rPr>
              <w:t>regon</w:t>
            </w:r>
            <w:r w:rsidRPr="00567BD9">
              <w:rPr>
                <w:rFonts w:ascii="Arial" w:hAnsi="Arial" w:cs="Arial"/>
                <w:sz w:val="20"/>
                <w:szCs w:val="20"/>
              </w:rPr>
              <w:t xml:space="preserve"> Cultural Items Task Force (Governor Appointment)</w:t>
            </w:r>
          </w:p>
        </w:tc>
        <w:tc>
          <w:tcPr>
            <w:tcW w:w="2633" w:type="dxa"/>
          </w:tcPr>
          <w:p w14:paraId="5CFA1110" w14:textId="77777777" w:rsidR="007A786F" w:rsidRPr="00567BD9" w:rsidRDefault="007A786F" w:rsidP="007A786F">
            <w:pPr>
              <w:rPr>
                <w:rFonts w:ascii="Arial" w:hAnsi="Arial" w:cs="Arial"/>
                <w:sz w:val="20"/>
                <w:szCs w:val="20"/>
              </w:rPr>
            </w:pPr>
            <w:r w:rsidRPr="007A786F">
              <w:rPr>
                <w:rFonts w:ascii="Arial" w:hAnsi="Arial" w:cs="Arial"/>
                <w:color w:val="FF0000"/>
                <w:sz w:val="20"/>
                <w:szCs w:val="20"/>
              </w:rPr>
              <w:t>Toby Patrick</w:t>
            </w:r>
            <w:r w:rsidRPr="00567BD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7BDE6D" w14:textId="5640F4B6" w:rsidR="00BF2BAF" w:rsidRPr="00F853A4" w:rsidRDefault="007A786F" w:rsidP="007A786F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(</w:t>
            </w:r>
            <w:r w:rsidRPr="00A3703A">
              <w:rPr>
                <w:rFonts w:ascii="Arial" w:hAnsi="Arial" w:cs="Arial"/>
                <w:sz w:val="18"/>
                <w:szCs w:val="18"/>
              </w:rPr>
              <w:t>Notify Governor’s Office)</w:t>
            </w:r>
          </w:p>
        </w:tc>
        <w:tc>
          <w:tcPr>
            <w:tcW w:w="1620" w:type="dxa"/>
          </w:tcPr>
          <w:p w14:paraId="4C10C58D" w14:textId="23FFC97C" w:rsidR="00BF2BAF" w:rsidRPr="00F853A4" w:rsidRDefault="000E3AE3" w:rsidP="00BF2BAF">
            <w:pPr>
              <w:rPr>
                <w:rFonts w:ascii="Arial" w:hAnsi="Arial" w:cs="Arial"/>
                <w:sz w:val="20"/>
                <w:szCs w:val="20"/>
              </w:rPr>
            </w:pPr>
            <w:r w:rsidRPr="008244EB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39916468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3A7796C7" w14:textId="4DD3BD57" w:rsidR="00BF2BAF" w:rsidRPr="00F853A4" w:rsidRDefault="007A786F" w:rsidP="00BF2B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0FB932BA" w14:textId="77777777" w:rsidTr="00E03079">
        <w:tc>
          <w:tcPr>
            <w:tcW w:w="450" w:type="dxa"/>
          </w:tcPr>
          <w:p w14:paraId="695E7BCD" w14:textId="3C13D578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8C044E8" w14:textId="72D09DDA" w:rsidR="001F4BB5" w:rsidRPr="00F853A4" w:rsidRDefault="009A2657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Oregon</w:t>
            </w:r>
            <w:r w:rsidR="001F4BB5" w:rsidRPr="00567BD9">
              <w:rPr>
                <w:rFonts w:ascii="Arial" w:hAnsi="Arial" w:cs="Arial"/>
                <w:sz w:val="20"/>
                <w:szCs w:val="20"/>
              </w:rPr>
              <w:t xml:space="preserve"> Hanford Clean-Up Board</w:t>
            </w:r>
          </w:p>
        </w:tc>
        <w:tc>
          <w:tcPr>
            <w:tcW w:w="2633" w:type="dxa"/>
          </w:tcPr>
          <w:p w14:paraId="40C3555A" w14:textId="77777777" w:rsidR="001F4BB5" w:rsidRPr="00FA205E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FA205E">
              <w:rPr>
                <w:rFonts w:ascii="Arial" w:hAnsi="Arial" w:cs="Arial"/>
                <w:color w:val="EE0000"/>
                <w:sz w:val="20"/>
                <w:szCs w:val="20"/>
              </w:rPr>
              <w:t>Aaron Ashley</w:t>
            </w:r>
          </w:p>
          <w:p w14:paraId="771C1D44" w14:textId="77777777" w:rsidR="001F4BB5" w:rsidRPr="00FA205E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FA205E">
              <w:rPr>
                <w:rFonts w:ascii="Arial" w:hAnsi="Arial" w:cs="Arial"/>
                <w:color w:val="EE0000"/>
                <w:sz w:val="20"/>
                <w:szCs w:val="20"/>
              </w:rPr>
              <w:t>Toby Patrick</w:t>
            </w:r>
          </w:p>
          <w:p w14:paraId="33206587" w14:textId="03460233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Matthew Campbell</w:t>
            </w:r>
          </w:p>
        </w:tc>
        <w:tc>
          <w:tcPr>
            <w:tcW w:w="1620" w:type="dxa"/>
          </w:tcPr>
          <w:p w14:paraId="72340839" w14:textId="77777777" w:rsidR="001F4BB5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244EB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50E0F834" w14:textId="77777777" w:rsidR="001F4BB5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244EB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7CE3BF6F" w14:textId="30E80A54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928720426"/>
              <w:placeholder>
                <w:docPart w:val="61DBCA5C3F0E4FF4A5C862082A64AA80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00F26DE" w14:textId="77777777" w:rsidR="001F4BB5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624224971"/>
              <w:placeholder>
                <w:docPart w:val="61DBCA5C3F0E4FF4A5C862082A64AA80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8340BE5" w14:textId="1052FC73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1F4BB5" w:rsidRPr="00F853A4" w14:paraId="229DB519" w14:textId="77777777" w:rsidTr="00E03079">
        <w:tc>
          <w:tcPr>
            <w:tcW w:w="450" w:type="dxa"/>
          </w:tcPr>
          <w:p w14:paraId="4EDBB793" w14:textId="2CB0CA08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5E1E7078" w14:textId="0898241C" w:rsidR="001F4BB5" w:rsidRPr="00F853A4" w:rsidRDefault="009A2657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Oregon</w:t>
            </w:r>
            <w:r w:rsidR="001F4BB5" w:rsidRPr="00567BD9">
              <w:rPr>
                <w:rFonts w:ascii="Arial" w:hAnsi="Arial" w:cs="Arial"/>
                <w:sz w:val="20"/>
                <w:szCs w:val="20"/>
              </w:rPr>
              <w:t xml:space="preserve"> Health Policy Board Governor Appt.</w:t>
            </w:r>
          </w:p>
        </w:tc>
        <w:tc>
          <w:tcPr>
            <w:tcW w:w="2633" w:type="dxa"/>
          </w:tcPr>
          <w:p w14:paraId="4FE6BBF2" w14:textId="771F643D" w:rsidR="001F4BB5" w:rsidRPr="00063AC1" w:rsidRDefault="00063AC1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63AC1">
              <w:rPr>
                <w:rFonts w:ascii="Arial" w:hAnsi="Arial" w:cs="Arial"/>
                <w:color w:val="EE0000"/>
                <w:sz w:val="20"/>
                <w:szCs w:val="20"/>
              </w:rPr>
              <w:t>Sierra Quaempts</w:t>
            </w:r>
          </w:p>
          <w:p w14:paraId="50CDA547" w14:textId="72193A5D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A3703A">
              <w:rPr>
                <w:rFonts w:ascii="Arial" w:hAnsi="Arial" w:cs="Arial"/>
                <w:sz w:val="18"/>
                <w:szCs w:val="18"/>
              </w:rPr>
              <w:t>(Notify Governor’s Office)</w:t>
            </w:r>
          </w:p>
        </w:tc>
        <w:tc>
          <w:tcPr>
            <w:tcW w:w="1620" w:type="dxa"/>
          </w:tcPr>
          <w:p w14:paraId="7C4A6E07" w14:textId="654EEED6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0E3AE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76899995"/>
            <w:placeholder>
              <w:docPart w:val="3583A411C9BE419198B98DCA172E49F1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4E6C0F8F" w14:textId="44024880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8B260A" w:rsidRPr="00F853A4" w14:paraId="0362E8E5" w14:textId="77777777" w:rsidTr="00E03079">
        <w:tc>
          <w:tcPr>
            <w:tcW w:w="450" w:type="dxa"/>
          </w:tcPr>
          <w:p w14:paraId="32B86E3E" w14:textId="77777777" w:rsidR="008B260A" w:rsidRPr="00F853A4" w:rsidRDefault="008B260A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869FF9C" w14:textId="08FB088F" w:rsidR="008B260A" w:rsidRDefault="008B260A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Oregon Task Force</w:t>
            </w:r>
          </w:p>
        </w:tc>
        <w:tc>
          <w:tcPr>
            <w:tcW w:w="2633" w:type="dxa"/>
          </w:tcPr>
          <w:p w14:paraId="458001A0" w14:textId="51AFD739" w:rsidR="008B260A" w:rsidRPr="006F63C1" w:rsidRDefault="006F63C1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Corinne Sams</w:t>
            </w:r>
          </w:p>
        </w:tc>
        <w:tc>
          <w:tcPr>
            <w:tcW w:w="1620" w:type="dxa"/>
          </w:tcPr>
          <w:p w14:paraId="5ACB3DED" w14:textId="1554405D" w:rsidR="008B260A" w:rsidRDefault="008B260A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p w14:paraId="42138F07" w14:textId="7BDB2B7D" w:rsidR="008B260A" w:rsidRPr="00F853A4" w:rsidRDefault="008B260A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12/01/0027</w:t>
            </w:r>
          </w:p>
        </w:tc>
      </w:tr>
      <w:tr w:rsidR="001F4BB5" w:rsidRPr="00F853A4" w14:paraId="2DC75A3C" w14:textId="77777777" w:rsidTr="00E03079">
        <w:tc>
          <w:tcPr>
            <w:tcW w:w="450" w:type="dxa"/>
          </w:tcPr>
          <w:p w14:paraId="173932E3" w14:textId="39F651D2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861E7CA" w14:textId="4AC16995" w:rsidR="001F4BB5" w:rsidRPr="00F853A4" w:rsidRDefault="009A2657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Oregon</w:t>
            </w:r>
            <w:r w:rsidR="001F4BB5" w:rsidRPr="00567BD9">
              <w:rPr>
                <w:rFonts w:ascii="Arial" w:hAnsi="Arial" w:cs="Arial"/>
                <w:sz w:val="20"/>
                <w:szCs w:val="20"/>
              </w:rPr>
              <w:t xml:space="preserve"> Tribal Gaming Alliance Member</w:t>
            </w:r>
          </w:p>
        </w:tc>
        <w:tc>
          <w:tcPr>
            <w:tcW w:w="2633" w:type="dxa"/>
          </w:tcPr>
          <w:p w14:paraId="2F05E223" w14:textId="4BA2D04B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Gary George</w:t>
            </w:r>
          </w:p>
        </w:tc>
        <w:tc>
          <w:tcPr>
            <w:tcW w:w="1620" w:type="dxa"/>
          </w:tcPr>
          <w:p w14:paraId="0FC12392" w14:textId="52D27303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WRC Staff</w:t>
            </w:r>
          </w:p>
        </w:tc>
        <w:tc>
          <w:tcPr>
            <w:tcW w:w="1260" w:type="dxa"/>
          </w:tcPr>
          <w:p w14:paraId="7F7E5D1F" w14:textId="34BB5F40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BB5" w:rsidRPr="00F853A4" w14:paraId="4CAA851C" w14:textId="77777777" w:rsidTr="00E03079">
        <w:tc>
          <w:tcPr>
            <w:tcW w:w="450" w:type="dxa"/>
          </w:tcPr>
          <w:p w14:paraId="53DD7FE5" w14:textId="39ADBE88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738054B2" w14:textId="41340C88" w:rsidR="001F4BB5" w:rsidRPr="00F853A4" w:rsidRDefault="009A2657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Oregon</w:t>
            </w:r>
            <w:r w:rsidR="001F4BB5" w:rsidRPr="00567BD9">
              <w:rPr>
                <w:rFonts w:ascii="Arial" w:hAnsi="Arial" w:cs="Arial"/>
                <w:sz w:val="20"/>
                <w:szCs w:val="20"/>
              </w:rPr>
              <w:t xml:space="preserve"> Willamette Falls Locks Commission</w:t>
            </w:r>
          </w:p>
        </w:tc>
        <w:tc>
          <w:tcPr>
            <w:tcW w:w="2633" w:type="dxa"/>
          </w:tcPr>
          <w:p w14:paraId="1D3E2F12" w14:textId="4A926FEA" w:rsidR="001F4BB5" w:rsidRPr="00F853A4" w:rsidRDefault="00835970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835970">
              <w:rPr>
                <w:rFonts w:ascii="Arial" w:hAnsi="Arial" w:cs="Arial"/>
                <w:color w:val="EE0000"/>
                <w:sz w:val="20"/>
                <w:szCs w:val="20"/>
              </w:rPr>
              <w:t xml:space="preserve">Toby Patrick </w:t>
            </w:r>
          </w:p>
        </w:tc>
        <w:tc>
          <w:tcPr>
            <w:tcW w:w="1620" w:type="dxa"/>
          </w:tcPr>
          <w:p w14:paraId="75A0897F" w14:textId="0E9B49DC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0E3AE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91301648"/>
            <w:placeholder>
              <w:docPart w:val="3583A411C9BE419198B98DCA172E49F1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2AC7C3AD" w14:textId="4679CFB8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585F8B0A" w14:textId="77777777" w:rsidTr="00E03079">
        <w:tc>
          <w:tcPr>
            <w:tcW w:w="450" w:type="dxa"/>
          </w:tcPr>
          <w:p w14:paraId="26889DCF" w14:textId="7FF25F1A" w:rsidR="001F4BB5" w:rsidRPr="00F853A4" w:rsidRDefault="009C2F64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557" w:type="dxa"/>
          </w:tcPr>
          <w:p w14:paraId="621AD634" w14:textId="6C7BE1CA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Oregon</w:t>
            </w:r>
            <w:r w:rsidR="00230ADF" w:rsidRPr="00230ADF">
              <w:rPr>
                <w:rFonts w:ascii="Arial" w:hAnsi="Arial" w:cs="Arial"/>
                <w:sz w:val="20"/>
                <w:szCs w:val="20"/>
              </w:rPr>
              <w:t xml:space="preserve"> Tribal Gaming Alliance</w:t>
            </w:r>
          </w:p>
        </w:tc>
        <w:tc>
          <w:tcPr>
            <w:tcW w:w="2633" w:type="dxa"/>
          </w:tcPr>
          <w:p w14:paraId="67B1844B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F7535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Gary George</w:t>
            </w:r>
          </w:p>
          <w:p w14:paraId="6A2F36CD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 Hester</w:t>
            </w:r>
          </w:p>
          <w:p w14:paraId="3A987816" w14:textId="1644537E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JD Tovey</w:t>
            </w:r>
          </w:p>
        </w:tc>
        <w:tc>
          <w:tcPr>
            <w:tcW w:w="1620" w:type="dxa"/>
          </w:tcPr>
          <w:p w14:paraId="5C7470EA" w14:textId="77777777" w:rsidR="001F4BB5" w:rsidRPr="000E3AE3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E3AE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2A76EAE4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WRC Staff</w:t>
            </w:r>
          </w:p>
          <w:p w14:paraId="64F7ED21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</w:t>
            </w:r>
          </w:p>
          <w:p w14:paraId="0643ACC0" w14:textId="306DD35F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36883439"/>
            <w:placeholder>
              <w:docPart w:val="3583A411C9BE419198B98DCA172E49F1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6D470389" w14:textId="2AE3549B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9A2657" w:rsidRPr="00F853A4" w14:paraId="0106AAE4" w14:textId="77777777" w:rsidTr="00E03079">
        <w:tc>
          <w:tcPr>
            <w:tcW w:w="450" w:type="dxa"/>
          </w:tcPr>
          <w:p w14:paraId="79066F34" w14:textId="77777777" w:rsidR="009A2657" w:rsidRPr="00F853A4" w:rsidRDefault="009A2657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6E50CB7" w14:textId="46FBBDD8" w:rsidR="009A2657" w:rsidRPr="00567BD9" w:rsidRDefault="009A2657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F4D43">
              <w:rPr>
                <w:rFonts w:ascii="Arial" w:hAnsi="Arial" w:cs="Arial"/>
                <w:sz w:val="20"/>
                <w:szCs w:val="20"/>
              </w:rPr>
              <w:t>Oregon Youth Authority (OYA)</w:t>
            </w:r>
          </w:p>
        </w:tc>
        <w:tc>
          <w:tcPr>
            <w:tcW w:w="2633" w:type="dxa"/>
          </w:tcPr>
          <w:p w14:paraId="1C256E79" w14:textId="24D2390C" w:rsidR="009A2657" w:rsidRDefault="009A2657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9A2657">
              <w:rPr>
                <w:rFonts w:ascii="Arial" w:hAnsi="Arial" w:cs="Arial"/>
                <w:color w:val="EE0000"/>
                <w:sz w:val="20"/>
                <w:szCs w:val="20"/>
              </w:rPr>
              <w:t>Corinne Sams</w:t>
            </w:r>
          </w:p>
        </w:tc>
        <w:tc>
          <w:tcPr>
            <w:tcW w:w="1620" w:type="dxa"/>
          </w:tcPr>
          <w:p w14:paraId="630BCEF4" w14:textId="626F153C" w:rsidR="009A2657" w:rsidRPr="000E3AE3" w:rsidRDefault="009A2657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35272646"/>
            <w:placeholder>
              <w:docPart w:val="919A34688F894A66A83F003225288AA8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570F4CEB" w14:textId="080AA3A0" w:rsidR="009A2657" w:rsidRDefault="009A2657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5E3DC647" w14:textId="77777777" w:rsidTr="00E03079">
        <w:tc>
          <w:tcPr>
            <w:tcW w:w="450" w:type="dxa"/>
          </w:tcPr>
          <w:p w14:paraId="52AEF55F" w14:textId="01BBED95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1D081DDF" w14:textId="350FFB8D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Round-Up Subcommittee</w:t>
            </w:r>
          </w:p>
        </w:tc>
        <w:tc>
          <w:tcPr>
            <w:tcW w:w="2633" w:type="dxa"/>
          </w:tcPr>
          <w:p w14:paraId="6696318F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EBE1D" w14:textId="0E00627A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JD Tovey</w:t>
            </w:r>
          </w:p>
        </w:tc>
        <w:tc>
          <w:tcPr>
            <w:tcW w:w="1620" w:type="dxa"/>
          </w:tcPr>
          <w:p w14:paraId="7EA6AB02" w14:textId="77777777" w:rsidR="001F4BB5" w:rsidRPr="000E3AE3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E3AE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42805107" w14:textId="2E4C254E" w:rsidR="0043745B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71742955"/>
            <w:placeholder>
              <w:docPart w:val="3583A411C9BE419198B98DCA172E49F1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4FB141FF" w14:textId="2267FCC3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1B24BF1B" w14:textId="77777777" w:rsidTr="00E03079">
        <w:tc>
          <w:tcPr>
            <w:tcW w:w="450" w:type="dxa"/>
          </w:tcPr>
          <w:p w14:paraId="6650D235" w14:textId="441394F4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459D3384" w14:textId="3834863A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SB770- Delegate from Health Commission</w:t>
            </w:r>
          </w:p>
        </w:tc>
        <w:tc>
          <w:tcPr>
            <w:tcW w:w="2633" w:type="dxa"/>
          </w:tcPr>
          <w:p w14:paraId="3ACE16E3" w14:textId="3299AB68" w:rsidR="001F4BB5" w:rsidRPr="00F853A4" w:rsidRDefault="005F4D4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Denise Wickert</w:t>
            </w:r>
          </w:p>
        </w:tc>
        <w:tc>
          <w:tcPr>
            <w:tcW w:w="1620" w:type="dxa"/>
          </w:tcPr>
          <w:p w14:paraId="0F50C455" w14:textId="0B992CDD" w:rsidR="001F4BB5" w:rsidRPr="00C95436" w:rsidRDefault="005F4D4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F4D43">
              <w:rPr>
                <w:rFonts w:ascii="Arial" w:hAnsi="Arial" w:cs="Arial"/>
                <w:sz w:val="20"/>
                <w:szCs w:val="20"/>
              </w:rPr>
              <w:t>Health Commission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41605132"/>
            <w:placeholder>
              <w:docPart w:val="3583A411C9BE419198B98DCA172E49F1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28889765" w14:textId="624F2CC8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6217F21E" w14:textId="77777777" w:rsidTr="00E03079">
        <w:tc>
          <w:tcPr>
            <w:tcW w:w="450" w:type="dxa"/>
          </w:tcPr>
          <w:p w14:paraId="6BC4383C" w14:textId="4F9C0DB1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1AE564C" w14:textId="455C926E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Shoreline Reconveyance Working Group</w:t>
            </w:r>
          </w:p>
        </w:tc>
        <w:tc>
          <w:tcPr>
            <w:tcW w:w="2633" w:type="dxa"/>
          </w:tcPr>
          <w:p w14:paraId="39BA8BB1" w14:textId="0F93D7C4" w:rsidR="001F4BB5" w:rsidRPr="00C95436" w:rsidRDefault="00FA205E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Lisa Ganuelas</w:t>
            </w:r>
          </w:p>
          <w:p w14:paraId="6F867D88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Teara Farrow Ferman</w:t>
            </w:r>
          </w:p>
          <w:p w14:paraId="169907F5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JD Tovey</w:t>
            </w:r>
          </w:p>
          <w:p w14:paraId="436F6864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 Pitt</w:t>
            </w:r>
          </w:p>
          <w:p w14:paraId="2757C557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 Huber</w:t>
            </w:r>
          </w:p>
          <w:p w14:paraId="3C3DDE37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Bruce Zimmerman</w:t>
            </w:r>
          </w:p>
          <w:p w14:paraId="78318F3A" w14:textId="7EA944ED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2A47828" w14:textId="77777777" w:rsidR="001F4BB5" w:rsidRPr="00C95436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95436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2C9C8D4F" w14:textId="7F00467C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  <w:p w14:paraId="05F8E296" w14:textId="2A9C2FA1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OED </w:t>
            </w:r>
          </w:p>
          <w:p w14:paraId="04D38B25" w14:textId="7E1FE850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OLC Staff</w:t>
            </w:r>
          </w:p>
          <w:p w14:paraId="456BCA0E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  <w:p w14:paraId="3A2B4D66" w14:textId="77777777" w:rsidR="001F4BB5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DECD Staff</w:t>
            </w:r>
          </w:p>
          <w:p w14:paraId="20509A4F" w14:textId="1D6E1C8B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47950605"/>
            <w:placeholder>
              <w:docPart w:val="3583A411C9BE419198B98DCA172E49F1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4F3C9473" w14:textId="3DC354DD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4F8F1B2F" w14:textId="77777777" w:rsidTr="00E03079">
        <w:tc>
          <w:tcPr>
            <w:tcW w:w="450" w:type="dxa"/>
          </w:tcPr>
          <w:p w14:paraId="4BB049C8" w14:textId="1AC35158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450B522D" w14:textId="08DB7F1A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State/Tribal Government Working Group STGWG</w:t>
            </w:r>
          </w:p>
        </w:tc>
        <w:tc>
          <w:tcPr>
            <w:tcW w:w="2633" w:type="dxa"/>
          </w:tcPr>
          <w:p w14:paraId="48B25CBC" w14:textId="77777777" w:rsidR="001F4BB5" w:rsidRPr="00C95436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95436">
              <w:rPr>
                <w:rFonts w:ascii="Arial" w:hAnsi="Arial" w:cs="Arial"/>
                <w:color w:val="EE0000"/>
                <w:sz w:val="20"/>
                <w:szCs w:val="20"/>
              </w:rPr>
              <w:t>Aaron Ashley</w:t>
            </w:r>
          </w:p>
          <w:p w14:paraId="5E5C5DFD" w14:textId="63E7B4D2" w:rsidR="001F4BB5" w:rsidRPr="00C95436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95436">
              <w:rPr>
                <w:rFonts w:ascii="Arial" w:hAnsi="Arial" w:cs="Arial"/>
                <w:color w:val="EE0000"/>
                <w:sz w:val="20"/>
                <w:szCs w:val="20"/>
              </w:rPr>
              <w:t>Toby Patrick</w:t>
            </w:r>
          </w:p>
        </w:tc>
        <w:tc>
          <w:tcPr>
            <w:tcW w:w="1620" w:type="dxa"/>
          </w:tcPr>
          <w:p w14:paraId="06619A21" w14:textId="77777777" w:rsidR="001F4BB5" w:rsidRPr="00C95436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95436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188EA45B" w14:textId="1AFCFD8E" w:rsidR="001F4BB5" w:rsidRPr="00C95436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95436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tc>
          <w:tcPr>
            <w:tcW w:w="1260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704396845"/>
              <w:placeholder>
                <w:docPart w:val="3583A411C9BE419198B98DCA172E49F1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B667BA9" w14:textId="77777777" w:rsidR="001F4BB5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1746400029"/>
              <w:placeholder>
                <w:docPart w:val="3583A411C9BE419198B98DCA172E49F1"/>
              </w:placeholder>
              <w:date w:fullDate="2027-12-01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343EAAF" w14:textId="68C5D01F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sdtContent>
          </w:sdt>
        </w:tc>
      </w:tr>
      <w:tr w:rsidR="001F4BB5" w:rsidRPr="00F853A4" w14:paraId="4F820B91" w14:textId="77777777" w:rsidTr="00E03079">
        <w:tc>
          <w:tcPr>
            <w:tcW w:w="450" w:type="dxa"/>
          </w:tcPr>
          <w:p w14:paraId="4012AB39" w14:textId="1848CB14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273F78AF" w14:textId="7A2ED194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Tribal Fish Co. LLC</w:t>
            </w:r>
          </w:p>
        </w:tc>
        <w:tc>
          <w:tcPr>
            <w:tcW w:w="2633" w:type="dxa"/>
          </w:tcPr>
          <w:p w14:paraId="49059649" w14:textId="11DD9BCD" w:rsidR="001F4BB5" w:rsidRPr="001F4BB5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1F4BB5">
              <w:rPr>
                <w:rFonts w:ascii="Arial" w:hAnsi="Arial" w:cs="Arial"/>
                <w:color w:val="EE0000"/>
                <w:sz w:val="20"/>
                <w:szCs w:val="20"/>
              </w:rPr>
              <w:t>Corinne Sams</w:t>
            </w:r>
          </w:p>
        </w:tc>
        <w:tc>
          <w:tcPr>
            <w:tcW w:w="1620" w:type="dxa"/>
          </w:tcPr>
          <w:p w14:paraId="766337A6" w14:textId="271411A6" w:rsidR="001F4BB5" w:rsidRPr="001F4BB5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1F4BB5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47942554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575ABFEF" w14:textId="5429DF8D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35AD7986" w14:textId="77777777" w:rsidTr="00E03079">
        <w:tc>
          <w:tcPr>
            <w:tcW w:w="450" w:type="dxa"/>
          </w:tcPr>
          <w:p w14:paraId="4B02880D" w14:textId="688CCAE7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B2A346A" w14:textId="33F203CC" w:rsidR="001F4BB5" w:rsidRPr="00F853A4" w:rsidRDefault="00230ADF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</w:t>
            </w:r>
            <w:r w:rsidRPr="00230ADF">
              <w:rPr>
                <w:rFonts w:ascii="Arial" w:hAnsi="Arial" w:cs="Arial"/>
                <w:sz w:val="20"/>
                <w:szCs w:val="20"/>
              </w:rPr>
              <w:t>atilla Basin Water Rights TNT</w:t>
            </w:r>
          </w:p>
        </w:tc>
        <w:tc>
          <w:tcPr>
            <w:tcW w:w="2633" w:type="dxa"/>
          </w:tcPr>
          <w:p w14:paraId="5D298A3E" w14:textId="26D3B400" w:rsidR="001F4BB5" w:rsidRPr="00F853A4" w:rsidRDefault="005F4D4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F4D43">
              <w:rPr>
                <w:rFonts w:ascii="Arial" w:hAnsi="Arial" w:cs="Arial"/>
                <w:color w:val="EE0000"/>
                <w:sz w:val="20"/>
                <w:szCs w:val="20"/>
              </w:rPr>
              <w:t xml:space="preserve">Kat Brigham </w:t>
            </w:r>
          </w:p>
        </w:tc>
        <w:tc>
          <w:tcPr>
            <w:tcW w:w="1620" w:type="dxa"/>
          </w:tcPr>
          <w:p w14:paraId="1DA94E28" w14:textId="2FC058FA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1F4BB5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35296947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03282203" w14:textId="1D334E2E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7AD31E2A" w14:textId="77777777" w:rsidTr="00E03079">
        <w:tc>
          <w:tcPr>
            <w:tcW w:w="450" w:type="dxa"/>
          </w:tcPr>
          <w:p w14:paraId="5B1BD881" w14:textId="1AA72C73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564DC100" w14:textId="6A432386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U of I Native American Advisory Board</w:t>
            </w:r>
          </w:p>
        </w:tc>
        <w:tc>
          <w:tcPr>
            <w:tcW w:w="2633" w:type="dxa"/>
          </w:tcPr>
          <w:p w14:paraId="7FF20BAA" w14:textId="085D6F0F" w:rsidR="001F4BB5" w:rsidRPr="00F853A4" w:rsidRDefault="00D5524E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8B260A">
              <w:rPr>
                <w:rFonts w:ascii="Arial" w:hAnsi="Arial" w:cs="Arial"/>
                <w:color w:val="EE0000"/>
                <w:sz w:val="20"/>
                <w:szCs w:val="20"/>
              </w:rPr>
              <w:t>Monica Paradise</w:t>
            </w:r>
          </w:p>
        </w:tc>
        <w:tc>
          <w:tcPr>
            <w:tcW w:w="1620" w:type="dxa"/>
          </w:tcPr>
          <w:p w14:paraId="03B683D4" w14:textId="5A94C89B" w:rsidR="001F4BB5" w:rsidRPr="001F4BB5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1F4BB5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15112111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0BEC144A" w14:textId="23BFEF09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64A4470F" w14:textId="77777777" w:rsidTr="00E03079">
        <w:tc>
          <w:tcPr>
            <w:tcW w:w="450" w:type="dxa"/>
          </w:tcPr>
          <w:p w14:paraId="103935CF" w14:textId="3464EF8F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7DD2061C" w14:textId="3639DB96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U of O Native American Advisory Board</w:t>
            </w:r>
          </w:p>
        </w:tc>
        <w:tc>
          <w:tcPr>
            <w:tcW w:w="2633" w:type="dxa"/>
          </w:tcPr>
          <w:p w14:paraId="7D415E0C" w14:textId="31AE7F4F" w:rsidR="001F4BB5" w:rsidRPr="00F853A4" w:rsidRDefault="00583D3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D5524E">
              <w:rPr>
                <w:rFonts w:ascii="Arial" w:hAnsi="Arial" w:cs="Arial"/>
                <w:color w:val="EE0000"/>
                <w:sz w:val="20"/>
                <w:szCs w:val="20"/>
              </w:rPr>
              <w:t>Lindsey X. Watchman</w:t>
            </w:r>
          </w:p>
        </w:tc>
        <w:tc>
          <w:tcPr>
            <w:tcW w:w="1620" w:type="dxa"/>
          </w:tcPr>
          <w:p w14:paraId="4FC1F88E" w14:textId="0F422B06" w:rsidR="001F4BB5" w:rsidRPr="001F4BB5" w:rsidRDefault="00583D3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2109818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5F6945B6" w14:textId="3729645D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561BB7A0" w14:textId="77777777" w:rsidTr="00E03079">
        <w:tc>
          <w:tcPr>
            <w:tcW w:w="450" w:type="dxa"/>
          </w:tcPr>
          <w:p w14:paraId="0D46F287" w14:textId="054C78A3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75D2E3FB" w14:textId="0A03A1EC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U of W Native American Advisory Board</w:t>
            </w:r>
          </w:p>
        </w:tc>
        <w:tc>
          <w:tcPr>
            <w:tcW w:w="2633" w:type="dxa"/>
          </w:tcPr>
          <w:p w14:paraId="36810434" w14:textId="31869746" w:rsidR="001F4BB5" w:rsidRPr="00F853A4" w:rsidRDefault="00FA205E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Lisa Ganuelas</w:t>
            </w:r>
          </w:p>
        </w:tc>
        <w:tc>
          <w:tcPr>
            <w:tcW w:w="1620" w:type="dxa"/>
          </w:tcPr>
          <w:p w14:paraId="0E8B07A6" w14:textId="2BF1BB96" w:rsidR="001F4BB5" w:rsidRPr="001F4BB5" w:rsidRDefault="001F4BB5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1F4BB5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28068240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06B12D18" w14:textId="3F6DE414" w:rsidR="001F4BB5" w:rsidRPr="00F853A4" w:rsidRDefault="001F4BB5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22AEF9F2" w14:textId="77777777" w:rsidTr="00E03079">
        <w:tc>
          <w:tcPr>
            <w:tcW w:w="450" w:type="dxa"/>
          </w:tcPr>
          <w:p w14:paraId="00606107" w14:textId="638AE594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C76EC3D" w14:textId="1DA2271C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Umatilla County Youth Authority Board</w:t>
            </w:r>
            <w:r w:rsidR="00B030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3007" w:rsidRPr="00B03007">
              <w:rPr>
                <w:rFonts w:ascii="Arial" w:hAnsi="Arial" w:cs="Arial"/>
                <w:sz w:val="18"/>
                <w:szCs w:val="18"/>
              </w:rPr>
              <w:t>(</w:t>
            </w:r>
            <w:r w:rsidR="00B03007" w:rsidRPr="00B03007">
              <w:rPr>
                <w:rFonts w:ascii="Arial" w:hAnsi="Arial" w:cs="Arial"/>
                <w:i/>
                <w:iCs/>
                <w:sz w:val="18"/>
                <w:szCs w:val="18"/>
              </w:rPr>
              <w:t>LOC BOT Member)</w:t>
            </w:r>
          </w:p>
        </w:tc>
        <w:tc>
          <w:tcPr>
            <w:tcW w:w="2633" w:type="dxa"/>
          </w:tcPr>
          <w:p w14:paraId="49519775" w14:textId="228F92B7" w:rsidR="001F4BB5" w:rsidRPr="00B03007" w:rsidRDefault="00B03007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03007">
              <w:rPr>
                <w:rFonts w:ascii="Arial" w:hAnsi="Arial" w:cs="Arial"/>
                <w:color w:val="EE0000"/>
                <w:sz w:val="20"/>
                <w:szCs w:val="20"/>
              </w:rPr>
              <w:t>Corinne Sams</w:t>
            </w:r>
          </w:p>
        </w:tc>
        <w:tc>
          <w:tcPr>
            <w:tcW w:w="1620" w:type="dxa"/>
          </w:tcPr>
          <w:p w14:paraId="5A2C4DAB" w14:textId="6371C7E1" w:rsidR="001F4BB5" w:rsidRPr="00B03007" w:rsidRDefault="00B03007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03007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83476131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70AC726F" w14:textId="0296D37D" w:rsidR="001F4BB5" w:rsidRPr="00F853A4" w:rsidRDefault="00B03007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59CE77EB" w14:textId="77777777" w:rsidTr="00E03079">
        <w:tc>
          <w:tcPr>
            <w:tcW w:w="450" w:type="dxa"/>
          </w:tcPr>
          <w:p w14:paraId="2DB788DD" w14:textId="58066435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750A58DA" w14:textId="6EBFA469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UPRR Agreement</w:t>
            </w:r>
          </w:p>
        </w:tc>
        <w:tc>
          <w:tcPr>
            <w:tcW w:w="2633" w:type="dxa"/>
          </w:tcPr>
          <w:p w14:paraId="28FFA9D8" w14:textId="3D74DCD5" w:rsidR="001F4BB5" w:rsidRPr="005C48C3" w:rsidRDefault="000E3B3E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F4D43">
              <w:rPr>
                <w:rFonts w:ascii="Arial" w:hAnsi="Arial" w:cs="Arial"/>
                <w:color w:val="EE0000"/>
                <w:sz w:val="20"/>
                <w:szCs w:val="20"/>
              </w:rPr>
              <w:t>Kat Brigham</w:t>
            </w:r>
          </w:p>
        </w:tc>
        <w:tc>
          <w:tcPr>
            <w:tcW w:w="1620" w:type="dxa"/>
          </w:tcPr>
          <w:p w14:paraId="732386AD" w14:textId="0865702D" w:rsidR="001F4BB5" w:rsidRPr="005C48C3" w:rsidRDefault="005C48C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C48C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2648410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34F2986E" w14:textId="40B17382" w:rsidR="001F4BB5" w:rsidRPr="00F853A4" w:rsidRDefault="005C48C3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680B4429" w14:textId="77777777" w:rsidTr="00E03079">
        <w:tc>
          <w:tcPr>
            <w:tcW w:w="450" w:type="dxa"/>
          </w:tcPr>
          <w:p w14:paraId="60DB68E8" w14:textId="6506D2CB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5C5473C1" w14:textId="41F88FA7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USFWS Lalíik Working Group</w:t>
            </w:r>
          </w:p>
        </w:tc>
        <w:tc>
          <w:tcPr>
            <w:tcW w:w="2633" w:type="dxa"/>
          </w:tcPr>
          <w:p w14:paraId="2EE9AD66" w14:textId="36E320F7" w:rsidR="001F4BB5" w:rsidRPr="005C48C3" w:rsidRDefault="005C48C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C48C3">
              <w:rPr>
                <w:rFonts w:ascii="Arial" w:hAnsi="Arial" w:cs="Arial"/>
                <w:color w:val="EE0000"/>
                <w:sz w:val="20"/>
                <w:szCs w:val="20"/>
              </w:rPr>
              <w:t>Toby Patrick</w:t>
            </w:r>
          </w:p>
        </w:tc>
        <w:tc>
          <w:tcPr>
            <w:tcW w:w="1620" w:type="dxa"/>
          </w:tcPr>
          <w:p w14:paraId="55ADE650" w14:textId="2A265480" w:rsidR="001F4BB5" w:rsidRPr="005C48C3" w:rsidRDefault="005C48C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C48C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53718813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0B69771D" w14:textId="66BBF53C" w:rsidR="001F4BB5" w:rsidRPr="00F853A4" w:rsidRDefault="005C48C3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0219E1AC" w14:textId="77777777" w:rsidTr="00E03079">
        <w:tc>
          <w:tcPr>
            <w:tcW w:w="450" w:type="dxa"/>
          </w:tcPr>
          <w:p w14:paraId="1342D4AE" w14:textId="11E73AC9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B453940" w14:textId="77777777" w:rsidR="001F4BB5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WA Columbia River</w:t>
            </w:r>
            <w:r w:rsidRPr="00567BD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67BD9">
              <w:rPr>
                <w:rFonts w:ascii="Arial" w:hAnsi="Arial" w:cs="Arial"/>
                <w:sz w:val="20"/>
                <w:szCs w:val="20"/>
              </w:rPr>
              <w:t>Basin Policy Advisory</w:t>
            </w:r>
            <w:r w:rsidRPr="00567BD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67BD9">
              <w:rPr>
                <w:rFonts w:ascii="Arial" w:hAnsi="Arial" w:cs="Arial"/>
                <w:sz w:val="20"/>
                <w:szCs w:val="20"/>
              </w:rPr>
              <w:t>Group</w:t>
            </w:r>
          </w:p>
          <w:p w14:paraId="05E5CD63" w14:textId="40A852F4" w:rsidR="00E03079" w:rsidRPr="00F853A4" w:rsidRDefault="00E03079" w:rsidP="00E030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E03079">
              <w:rPr>
                <w:rFonts w:ascii="Arial" w:hAnsi="Arial" w:cs="Arial"/>
                <w:i/>
                <w:iCs/>
                <w:sz w:val="20"/>
                <w:szCs w:val="20"/>
              </w:rPr>
              <w:t>Alternate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33" w:type="dxa"/>
          </w:tcPr>
          <w:p w14:paraId="543C22EC" w14:textId="5080DCFD" w:rsidR="001F4BB5" w:rsidRDefault="00FA205E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Lisa Ganuelas</w:t>
            </w:r>
          </w:p>
          <w:p w14:paraId="5C050EF4" w14:textId="2214A85B" w:rsidR="00E03079" w:rsidRPr="005C48C3" w:rsidRDefault="00E03079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C48C3">
              <w:rPr>
                <w:rFonts w:ascii="Arial" w:hAnsi="Arial" w:cs="Arial"/>
                <w:color w:val="EE0000"/>
                <w:sz w:val="20"/>
                <w:szCs w:val="20"/>
              </w:rPr>
              <w:t>Corinne Sams</w:t>
            </w:r>
          </w:p>
        </w:tc>
        <w:tc>
          <w:tcPr>
            <w:tcW w:w="1620" w:type="dxa"/>
          </w:tcPr>
          <w:p w14:paraId="43A821A7" w14:textId="77777777" w:rsidR="001F4BB5" w:rsidRDefault="005C48C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C48C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  <w:p w14:paraId="491B8520" w14:textId="241FDE8F" w:rsidR="00E03079" w:rsidRPr="005C48C3" w:rsidRDefault="00E03079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C48C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98646812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3FCEF856" w14:textId="1375B6E8" w:rsidR="001F4BB5" w:rsidRPr="00F853A4" w:rsidRDefault="005C48C3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12B23E17" w14:textId="77777777" w:rsidTr="00E03079">
        <w:tc>
          <w:tcPr>
            <w:tcW w:w="450" w:type="dxa"/>
          </w:tcPr>
          <w:p w14:paraId="1E9FA4B4" w14:textId="477F7410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D7E553F" w14:textId="2CC08351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Walla Walla Basin Watershed Council 2050</w:t>
            </w:r>
          </w:p>
        </w:tc>
        <w:tc>
          <w:tcPr>
            <w:tcW w:w="2633" w:type="dxa"/>
          </w:tcPr>
          <w:p w14:paraId="5421D407" w14:textId="77777777" w:rsidR="001F4BB5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 Marks</w:t>
            </w:r>
          </w:p>
          <w:p w14:paraId="41993C94" w14:textId="77777777" w:rsidR="005C48C3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Eric Quaempts</w:t>
            </w:r>
          </w:p>
          <w:p w14:paraId="22993325" w14:textId="50F5455E" w:rsidR="005C48C3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D0169E" w14:textId="77777777" w:rsidR="001F4BB5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  <w:p w14:paraId="0113556B" w14:textId="77777777" w:rsidR="005C48C3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  <w:p w14:paraId="6A4BE396" w14:textId="54AFD6BB" w:rsidR="005C48C3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</w:tc>
        <w:tc>
          <w:tcPr>
            <w:tcW w:w="1260" w:type="dxa"/>
          </w:tcPr>
          <w:p w14:paraId="7C66E6D4" w14:textId="77777777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3079" w:rsidRPr="00F853A4" w14:paraId="35AEF38B" w14:textId="77777777" w:rsidTr="00E03079">
        <w:tc>
          <w:tcPr>
            <w:tcW w:w="450" w:type="dxa"/>
          </w:tcPr>
          <w:p w14:paraId="62F049BC" w14:textId="77777777" w:rsidR="00E03079" w:rsidRPr="00F853A4" w:rsidRDefault="00E03079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74992B4" w14:textId="41FC74B8" w:rsidR="00E03079" w:rsidRPr="00567BD9" w:rsidRDefault="00E03079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Walla Walla Community College</w:t>
            </w:r>
          </w:p>
        </w:tc>
        <w:tc>
          <w:tcPr>
            <w:tcW w:w="2633" w:type="dxa"/>
          </w:tcPr>
          <w:p w14:paraId="1C8DE254" w14:textId="4435C700" w:rsidR="00E03079" w:rsidRDefault="00E03079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1620" w:type="dxa"/>
          </w:tcPr>
          <w:p w14:paraId="0A306951" w14:textId="6F954104" w:rsidR="00E03079" w:rsidRDefault="00E03079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1260" w:type="dxa"/>
          </w:tcPr>
          <w:p w14:paraId="7E44EFC2" w14:textId="77777777" w:rsidR="00E03079" w:rsidRPr="00F853A4" w:rsidRDefault="00E03079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BB5" w:rsidRPr="00F853A4" w14:paraId="727D4010" w14:textId="77777777" w:rsidTr="00E03079">
        <w:tc>
          <w:tcPr>
            <w:tcW w:w="450" w:type="dxa"/>
          </w:tcPr>
          <w:p w14:paraId="5B04C18F" w14:textId="7F9466DF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6082768B" w14:textId="2BB37C5B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Walla Walla Valley Metropolitan Planning Organization</w:t>
            </w:r>
          </w:p>
        </w:tc>
        <w:tc>
          <w:tcPr>
            <w:tcW w:w="2633" w:type="dxa"/>
          </w:tcPr>
          <w:p w14:paraId="080AAC68" w14:textId="4679B7B7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 Schulte</w:t>
            </w:r>
          </w:p>
        </w:tc>
        <w:tc>
          <w:tcPr>
            <w:tcW w:w="1620" w:type="dxa"/>
          </w:tcPr>
          <w:p w14:paraId="1C84D991" w14:textId="0046D965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TPO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76139983"/>
            <w:placeholder>
              <w:docPart w:val="DefaultPlaceholder_-1854013437"/>
            </w:placeholder>
            <w:date w:fullDate="2025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2F9B439A" w14:textId="25FE2B20" w:rsidR="001F4BB5" w:rsidRPr="00F853A4" w:rsidRDefault="005C48C3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12/1/2025</w:t>
                </w:r>
              </w:p>
            </w:tc>
          </w:sdtContent>
        </w:sdt>
      </w:tr>
      <w:tr w:rsidR="001F4BB5" w:rsidRPr="00F853A4" w14:paraId="46E49D83" w14:textId="77777777" w:rsidTr="00E03079">
        <w:tc>
          <w:tcPr>
            <w:tcW w:w="450" w:type="dxa"/>
          </w:tcPr>
          <w:p w14:paraId="4A0F8CD7" w14:textId="4666FE87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519AE4A7" w14:textId="1EF16A42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Wallowa Dam Project Team</w:t>
            </w:r>
          </w:p>
        </w:tc>
        <w:tc>
          <w:tcPr>
            <w:tcW w:w="2633" w:type="dxa"/>
          </w:tcPr>
          <w:p w14:paraId="3E42BE9F" w14:textId="33AAA635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Anton Chiono</w:t>
            </w:r>
          </w:p>
        </w:tc>
        <w:tc>
          <w:tcPr>
            <w:tcW w:w="1620" w:type="dxa"/>
          </w:tcPr>
          <w:p w14:paraId="2197BF71" w14:textId="109057B0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DNR Staff</w:t>
            </w:r>
          </w:p>
        </w:tc>
        <w:tc>
          <w:tcPr>
            <w:tcW w:w="1260" w:type="dxa"/>
          </w:tcPr>
          <w:p w14:paraId="5598182F" w14:textId="77777777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BB5" w:rsidRPr="00F853A4" w14:paraId="2DDC7C56" w14:textId="77777777" w:rsidTr="00E03079">
        <w:tc>
          <w:tcPr>
            <w:tcW w:w="450" w:type="dxa"/>
          </w:tcPr>
          <w:p w14:paraId="4B7B8DA5" w14:textId="783F51AA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5DF5D1B9" w14:textId="5B50B7D3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Whitman College Advisory Board</w:t>
            </w:r>
          </w:p>
        </w:tc>
        <w:tc>
          <w:tcPr>
            <w:tcW w:w="2633" w:type="dxa"/>
          </w:tcPr>
          <w:p w14:paraId="3A7B9DCB" w14:textId="52024C4C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Jaimie Crane</w:t>
            </w:r>
          </w:p>
        </w:tc>
        <w:tc>
          <w:tcPr>
            <w:tcW w:w="1620" w:type="dxa"/>
          </w:tcPr>
          <w:p w14:paraId="33614AB1" w14:textId="35350238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Education Staff</w:t>
            </w:r>
          </w:p>
        </w:tc>
        <w:tc>
          <w:tcPr>
            <w:tcW w:w="1260" w:type="dxa"/>
          </w:tcPr>
          <w:p w14:paraId="367B28E4" w14:textId="77777777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BB5" w:rsidRPr="00F853A4" w14:paraId="651F6379" w14:textId="77777777" w:rsidTr="00E03079">
        <w:tc>
          <w:tcPr>
            <w:tcW w:w="450" w:type="dxa"/>
          </w:tcPr>
          <w:p w14:paraId="7E9AA9FC" w14:textId="302CD1AF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E7811F9" w14:textId="762E90CA" w:rsidR="001F4BB5" w:rsidRPr="00F853A4" w:rsidRDefault="005C48C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 xml:space="preserve">Willamette Falls &amp; Landings Heritage Area Coalition </w:t>
            </w:r>
            <w:r w:rsidR="00352933" w:rsidRPr="00352933">
              <w:rPr>
                <w:rFonts w:ascii="Arial" w:hAnsi="Arial" w:cs="Arial"/>
                <w:sz w:val="18"/>
                <w:szCs w:val="18"/>
              </w:rPr>
              <w:t xml:space="preserve">B.O.D. </w:t>
            </w:r>
          </w:p>
        </w:tc>
        <w:tc>
          <w:tcPr>
            <w:tcW w:w="2633" w:type="dxa"/>
          </w:tcPr>
          <w:p w14:paraId="2F5646D0" w14:textId="5987F6CA" w:rsidR="001F4BB5" w:rsidRPr="005C48C3" w:rsidRDefault="005C48C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C48C3">
              <w:rPr>
                <w:rFonts w:ascii="Arial" w:hAnsi="Arial" w:cs="Arial"/>
                <w:color w:val="EE0000"/>
                <w:sz w:val="20"/>
                <w:szCs w:val="20"/>
              </w:rPr>
              <w:t>Toby Patrick</w:t>
            </w:r>
          </w:p>
        </w:tc>
        <w:tc>
          <w:tcPr>
            <w:tcW w:w="1620" w:type="dxa"/>
          </w:tcPr>
          <w:p w14:paraId="1BE76CBC" w14:textId="76E6476F" w:rsidR="001F4BB5" w:rsidRPr="005C48C3" w:rsidRDefault="005C48C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5C48C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19565191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1843339A" w14:textId="5088CD93" w:rsidR="001F4BB5" w:rsidRPr="00F853A4" w:rsidRDefault="005C48C3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</w:t>
                </w:r>
                <w:r w:rsidR="00352933">
                  <w:rPr>
                    <w:rFonts w:ascii="Arial" w:hAnsi="Arial" w:cs="Arial"/>
                    <w:sz w:val="20"/>
                    <w:szCs w:val="20"/>
                  </w:rPr>
                  <w:t>7</w:t>
                </w:r>
              </w:p>
            </w:tc>
          </w:sdtContent>
        </w:sdt>
      </w:tr>
      <w:tr w:rsidR="001F4BB5" w:rsidRPr="00F853A4" w14:paraId="0710DDA8" w14:textId="77777777" w:rsidTr="00E03079">
        <w:tc>
          <w:tcPr>
            <w:tcW w:w="450" w:type="dxa"/>
          </w:tcPr>
          <w:p w14:paraId="00381292" w14:textId="05DD5EB7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022D16F3" w14:textId="7FE9F1E8" w:rsidR="001F4BB5" w:rsidRPr="00F853A4" w:rsidRDefault="0035293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Willamette Falls Trust Board</w:t>
            </w:r>
          </w:p>
        </w:tc>
        <w:tc>
          <w:tcPr>
            <w:tcW w:w="2633" w:type="dxa"/>
          </w:tcPr>
          <w:p w14:paraId="16D62CB1" w14:textId="1B28AA0B" w:rsidR="001F4BB5" w:rsidRPr="00352933" w:rsidRDefault="0035293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52933">
              <w:rPr>
                <w:rFonts w:ascii="Arial" w:hAnsi="Arial" w:cs="Arial"/>
                <w:color w:val="EE0000"/>
                <w:sz w:val="20"/>
                <w:szCs w:val="20"/>
              </w:rPr>
              <w:t>Toby Patrick</w:t>
            </w:r>
          </w:p>
        </w:tc>
        <w:tc>
          <w:tcPr>
            <w:tcW w:w="1620" w:type="dxa"/>
          </w:tcPr>
          <w:p w14:paraId="317D3DEF" w14:textId="76309224" w:rsidR="001F4BB5" w:rsidRPr="00352933" w:rsidRDefault="0035293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5293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38260238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2CBDC3E4" w14:textId="0773EE61" w:rsidR="001F4BB5" w:rsidRPr="00F853A4" w:rsidRDefault="00352933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55D9EEDF" w14:textId="77777777" w:rsidTr="00E03079">
        <w:tc>
          <w:tcPr>
            <w:tcW w:w="450" w:type="dxa"/>
          </w:tcPr>
          <w:p w14:paraId="2D142D5E" w14:textId="1F0C8D50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7A1D3B3C" w14:textId="1006BAF0" w:rsidR="001F4BB5" w:rsidRPr="00F853A4" w:rsidRDefault="0035293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WSU Health Advisory Group</w:t>
            </w:r>
          </w:p>
        </w:tc>
        <w:tc>
          <w:tcPr>
            <w:tcW w:w="2633" w:type="dxa"/>
          </w:tcPr>
          <w:p w14:paraId="4E766B50" w14:textId="56B90098" w:rsidR="001F4BB5" w:rsidRPr="00F853A4" w:rsidRDefault="004D4B6E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4D4B6E">
              <w:rPr>
                <w:rFonts w:ascii="Arial" w:hAnsi="Arial" w:cs="Arial"/>
                <w:color w:val="EE0000"/>
                <w:sz w:val="20"/>
                <w:szCs w:val="20"/>
              </w:rPr>
              <w:t>Sierra Quaempts</w:t>
            </w:r>
          </w:p>
        </w:tc>
        <w:tc>
          <w:tcPr>
            <w:tcW w:w="1620" w:type="dxa"/>
          </w:tcPr>
          <w:p w14:paraId="2FFFBDB2" w14:textId="5B5897A0" w:rsidR="001F4BB5" w:rsidRPr="00F853A4" w:rsidRDefault="0035293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35293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35795907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011D2325" w14:textId="32978745" w:rsidR="001F4BB5" w:rsidRPr="00F853A4" w:rsidRDefault="00352933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  <w:tr w:rsidR="001F4BB5" w:rsidRPr="00F853A4" w14:paraId="71842521" w14:textId="77777777" w:rsidTr="00E03079">
        <w:tc>
          <w:tcPr>
            <w:tcW w:w="450" w:type="dxa"/>
          </w:tcPr>
          <w:p w14:paraId="24ADD634" w14:textId="18C53994" w:rsidR="001F4BB5" w:rsidRPr="00F853A4" w:rsidRDefault="001F4BB5" w:rsidP="001F4B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57" w:type="dxa"/>
          </w:tcPr>
          <w:p w14:paraId="3BFF4B21" w14:textId="32A807EE" w:rsidR="001F4BB5" w:rsidRPr="00F853A4" w:rsidRDefault="00352933" w:rsidP="001F4BB5">
            <w:pPr>
              <w:rPr>
                <w:rFonts w:ascii="Arial" w:hAnsi="Arial" w:cs="Arial"/>
                <w:sz w:val="20"/>
                <w:szCs w:val="20"/>
              </w:rPr>
            </w:pPr>
            <w:r w:rsidRPr="00567BD9">
              <w:rPr>
                <w:rFonts w:ascii="Arial" w:hAnsi="Arial" w:cs="Arial"/>
                <w:sz w:val="20"/>
                <w:szCs w:val="20"/>
              </w:rPr>
              <w:t>WSU Native American Advisory Board</w:t>
            </w:r>
          </w:p>
        </w:tc>
        <w:tc>
          <w:tcPr>
            <w:tcW w:w="2633" w:type="dxa"/>
          </w:tcPr>
          <w:p w14:paraId="4BF1FA58" w14:textId="412468A1" w:rsidR="001F4BB5" w:rsidRPr="00352933" w:rsidRDefault="00FA205E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Lisa Ganuelas</w:t>
            </w:r>
          </w:p>
        </w:tc>
        <w:tc>
          <w:tcPr>
            <w:tcW w:w="1620" w:type="dxa"/>
          </w:tcPr>
          <w:p w14:paraId="1D1DD524" w14:textId="58D6CFB7" w:rsidR="001F4BB5" w:rsidRPr="00352933" w:rsidRDefault="00352933" w:rsidP="001F4BB5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52933">
              <w:rPr>
                <w:rFonts w:ascii="Arial" w:hAnsi="Arial" w:cs="Arial"/>
                <w:color w:val="EE0000"/>
                <w:sz w:val="20"/>
                <w:szCs w:val="20"/>
              </w:rPr>
              <w:t>BOT Member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33437374"/>
            <w:placeholder>
              <w:docPart w:val="DefaultPlaceholder_-1854013437"/>
            </w:placeholder>
            <w:date w:fullDate="2027-12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60" w:type="dxa"/>
              </w:tcPr>
              <w:p w14:paraId="1C869162" w14:textId="539D5F15" w:rsidR="001F4BB5" w:rsidRPr="00F853A4" w:rsidRDefault="00352933" w:rsidP="001F4BB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12/1/2027</w:t>
                </w:r>
              </w:p>
            </w:tc>
          </w:sdtContent>
        </w:sdt>
      </w:tr>
    </w:tbl>
    <w:p w14:paraId="07EFCB6B" w14:textId="1FDDF830" w:rsidR="001123FA" w:rsidRPr="001123FA" w:rsidRDefault="001123FA" w:rsidP="001123FA">
      <w:pPr>
        <w:tabs>
          <w:tab w:val="left" w:pos="4075"/>
        </w:tabs>
      </w:pPr>
    </w:p>
    <w:sectPr w:rsidR="001123FA" w:rsidRPr="001123F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0050" w14:textId="77777777" w:rsidR="00A0624D" w:rsidRDefault="00A0624D" w:rsidP="007518D2">
      <w:pPr>
        <w:spacing w:after="0" w:line="240" w:lineRule="auto"/>
      </w:pPr>
      <w:r>
        <w:separator/>
      </w:r>
    </w:p>
  </w:endnote>
  <w:endnote w:type="continuationSeparator" w:id="0">
    <w:p w14:paraId="6450A4AE" w14:textId="77777777" w:rsidR="00A0624D" w:rsidRDefault="00A0624D" w:rsidP="0075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62501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A17441B" w14:textId="77777777" w:rsidR="001123FA" w:rsidRDefault="00FA205E">
            <w:pPr>
              <w:pStyle w:val="Footer"/>
              <w:jc w:val="right"/>
              <w:rPr>
                <w:b/>
                <w:bCs/>
              </w:rPr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  <w:p w14:paraId="1A64D289" w14:textId="77777777" w:rsidR="00EB7BD1" w:rsidRDefault="00A0624D" w:rsidP="00F027C7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7DCFAE0C" w14:textId="65F170B0" w:rsidR="00FA205E" w:rsidRPr="00F027C7" w:rsidRDefault="00EB7BD1" w:rsidP="00F027C7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Updated 0</w:t>
    </w:r>
    <w:r w:rsidR="00FC1E40">
      <w:rPr>
        <w:sz w:val="20"/>
        <w:szCs w:val="20"/>
      </w:rPr>
      <w:t>6</w:t>
    </w:r>
    <w:r>
      <w:rPr>
        <w:sz w:val="20"/>
        <w:szCs w:val="20"/>
      </w:rPr>
      <w:t>/</w:t>
    </w:r>
    <w:r w:rsidR="00FC1E40">
      <w:rPr>
        <w:sz w:val="20"/>
        <w:szCs w:val="20"/>
      </w:rPr>
      <w:t>11</w:t>
    </w:r>
    <w:r>
      <w:rPr>
        <w:sz w:val="20"/>
        <w:szCs w:val="20"/>
      </w:rPr>
      <w:t>/2026-MP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4039" w14:textId="77777777" w:rsidR="00A0624D" w:rsidRDefault="00A0624D" w:rsidP="007518D2">
      <w:pPr>
        <w:spacing w:after="0" w:line="240" w:lineRule="auto"/>
      </w:pPr>
      <w:r>
        <w:separator/>
      </w:r>
    </w:p>
  </w:footnote>
  <w:footnote w:type="continuationSeparator" w:id="0">
    <w:p w14:paraId="06D6C44A" w14:textId="77777777" w:rsidR="00A0624D" w:rsidRDefault="00A0624D" w:rsidP="0075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55B6" w14:textId="5827516D" w:rsidR="007518D2" w:rsidRPr="007518D2" w:rsidRDefault="007518D2" w:rsidP="00352933">
    <w:pPr>
      <w:pStyle w:val="Heading1"/>
      <w:spacing w:before="0"/>
      <w:jc w:val="center"/>
      <w:rPr>
        <w:color w:val="auto"/>
      </w:rPr>
    </w:pPr>
    <w:r w:rsidRPr="007518D2">
      <w:rPr>
        <w:color w:val="auto"/>
      </w:rPr>
      <w:t>2025-2027 CTUIR Appointments to Outside Organizations</w:t>
    </w:r>
  </w:p>
  <w:p w14:paraId="78E9C900" w14:textId="19DEE2F4" w:rsidR="007518D2" w:rsidRPr="007518D2" w:rsidRDefault="007518D2" w:rsidP="00352933">
    <w:pPr>
      <w:pStyle w:val="Heading1"/>
      <w:spacing w:before="0"/>
      <w:jc w:val="center"/>
      <w:rPr>
        <w:color w:val="auto"/>
      </w:rPr>
    </w:pPr>
    <w:r w:rsidRPr="007518D2">
      <w:rPr>
        <w:color w:val="auto"/>
      </w:rPr>
      <w:t>BOT and CTUIR Staff Representatives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A4"/>
    <w:rsid w:val="00063AC1"/>
    <w:rsid w:val="00073354"/>
    <w:rsid w:val="00092776"/>
    <w:rsid w:val="000A61F2"/>
    <w:rsid w:val="000B5B23"/>
    <w:rsid w:val="000E3AE3"/>
    <w:rsid w:val="000E3B3E"/>
    <w:rsid w:val="000E3EF4"/>
    <w:rsid w:val="001123FA"/>
    <w:rsid w:val="00151088"/>
    <w:rsid w:val="001518B7"/>
    <w:rsid w:val="0018175C"/>
    <w:rsid w:val="00186C01"/>
    <w:rsid w:val="001C4E94"/>
    <w:rsid w:val="001F4BB5"/>
    <w:rsid w:val="00230ADF"/>
    <w:rsid w:val="0027553E"/>
    <w:rsid w:val="002C207B"/>
    <w:rsid w:val="002C7525"/>
    <w:rsid w:val="002E19A5"/>
    <w:rsid w:val="00302BEB"/>
    <w:rsid w:val="00335719"/>
    <w:rsid w:val="00346666"/>
    <w:rsid w:val="00352933"/>
    <w:rsid w:val="003C37A0"/>
    <w:rsid w:val="003C6919"/>
    <w:rsid w:val="003D08AE"/>
    <w:rsid w:val="003D5027"/>
    <w:rsid w:val="003F6A22"/>
    <w:rsid w:val="004278BA"/>
    <w:rsid w:val="0043745B"/>
    <w:rsid w:val="00491C43"/>
    <w:rsid w:val="004D4B6E"/>
    <w:rsid w:val="004F1B62"/>
    <w:rsid w:val="00500184"/>
    <w:rsid w:val="00500E7F"/>
    <w:rsid w:val="00527B92"/>
    <w:rsid w:val="005511EA"/>
    <w:rsid w:val="00557309"/>
    <w:rsid w:val="00583D35"/>
    <w:rsid w:val="005A5E66"/>
    <w:rsid w:val="005C48C3"/>
    <w:rsid w:val="005D2578"/>
    <w:rsid w:val="005F4D43"/>
    <w:rsid w:val="0064211E"/>
    <w:rsid w:val="0066784E"/>
    <w:rsid w:val="00676BEC"/>
    <w:rsid w:val="006A0606"/>
    <w:rsid w:val="006A7E98"/>
    <w:rsid w:val="006B4728"/>
    <w:rsid w:val="006F63C1"/>
    <w:rsid w:val="0073336E"/>
    <w:rsid w:val="007518D2"/>
    <w:rsid w:val="007A786F"/>
    <w:rsid w:val="008053A0"/>
    <w:rsid w:val="008244EB"/>
    <w:rsid w:val="00831F25"/>
    <w:rsid w:val="00835970"/>
    <w:rsid w:val="00843C64"/>
    <w:rsid w:val="00876983"/>
    <w:rsid w:val="008932FE"/>
    <w:rsid w:val="00893970"/>
    <w:rsid w:val="00893EEC"/>
    <w:rsid w:val="008B260A"/>
    <w:rsid w:val="008B7146"/>
    <w:rsid w:val="008F7590"/>
    <w:rsid w:val="00904B86"/>
    <w:rsid w:val="00914869"/>
    <w:rsid w:val="00957394"/>
    <w:rsid w:val="00992E43"/>
    <w:rsid w:val="009A2657"/>
    <w:rsid w:val="009A4B1B"/>
    <w:rsid w:val="009C2F64"/>
    <w:rsid w:val="00A0624D"/>
    <w:rsid w:val="00A3703A"/>
    <w:rsid w:val="00A44F2A"/>
    <w:rsid w:val="00A540DF"/>
    <w:rsid w:val="00A55BB4"/>
    <w:rsid w:val="00A86563"/>
    <w:rsid w:val="00A9417F"/>
    <w:rsid w:val="00AD6C9A"/>
    <w:rsid w:val="00AE3D00"/>
    <w:rsid w:val="00AE7BAA"/>
    <w:rsid w:val="00AE7C0A"/>
    <w:rsid w:val="00AF7A03"/>
    <w:rsid w:val="00B03007"/>
    <w:rsid w:val="00BC0418"/>
    <w:rsid w:val="00BE34F4"/>
    <w:rsid w:val="00BF2BAF"/>
    <w:rsid w:val="00C0120B"/>
    <w:rsid w:val="00C231EB"/>
    <w:rsid w:val="00C43AA2"/>
    <w:rsid w:val="00C64189"/>
    <w:rsid w:val="00C95436"/>
    <w:rsid w:val="00CB52B2"/>
    <w:rsid w:val="00CB6B75"/>
    <w:rsid w:val="00D06363"/>
    <w:rsid w:val="00D1555E"/>
    <w:rsid w:val="00D52EF1"/>
    <w:rsid w:val="00D5524E"/>
    <w:rsid w:val="00D55783"/>
    <w:rsid w:val="00D87A37"/>
    <w:rsid w:val="00E03079"/>
    <w:rsid w:val="00E130DF"/>
    <w:rsid w:val="00E6608D"/>
    <w:rsid w:val="00EA1F20"/>
    <w:rsid w:val="00EB7BD1"/>
    <w:rsid w:val="00ED704A"/>
    <w:rsid w:val="00F027C7"/>
    <w:rsid w:val="00F61A5A"/>
    <w:rsid w:val="00F853A4"/>
    <w:rsid w:val="00FA205E"/>
    <w:rsid w:val="00FB124C"/>
    <w:rsid w:val="00FB1E85"/>
    <w:rsid w:val="00FC1E40"/>
    <w:rsid w:val="00FE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2BA7C"/>
  <w15:chartTrackingRefBased/>
  <w15:docId w15:val="{D1DB8415-F643-42AB-AEC2-08FBF53D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3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5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853A4"/>
    <w:pPr>
      <w:widowControl w:val="0"/>
      <w:autoSpaceDE w:val="0"/>
      <w:autoSpaceDN w:val="0"/>
      <w:spacing w:after="0" w:line="248" w:lineRule="exact"/>
      <w:jc w:val="center"/>
    </w:pPr>
    <w:rPr>
      <w:rFonts w:ascii="Calibri" w:eastAsia="Calibri" w:hAnsi="Calibri" w:cs="Calibri"/>
      <w:kern w:val="0"/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51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8D2"/>
  </w:style>
  <w:style w:type="paragraph" w:styleId="Footer">
    <w:name w:val="footer"/>
    <w:basedOn w:val="Normal"/>
    <w:link w:val="FooterChar"/>
    <w:uiPriority w:val="99"/>
    <w:unhideWhenUsed/>
    <w:rsid w:val="00751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8D2"/>
  </w:style>
  <w:style w:type="character" w:styleId="PlaceholderText">
    <w:name w:val="Placeholder Text"/>
    <w:basedOn w:val="DefaultParagraphFont"/>
    <w:uiPriority w:val="99"/>
    <w:semiHidden/>
    <w:rsid w:val="008244EB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6A0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06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6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6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6A118-62DA-4352-9A19-1430AE1B11EE}"/>
      </w:docPartPr>
      <w:docPartBody>
        <w:p w:rsidR="0003674C" w:rsidRDefault="001413ED">
          <w:r w:rsidRPr="008D55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DBCA5C3F0E4FF4A5C862082A64A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E7E05-367E-4AAE-86BE-BD368325623D}"/>
      </w:docPartPr>
      <w:docPartBody>
        <w:p w:rsidR="0003674C" w:rsidRDefault="001413ED" w:rsidP="001413ED">
          <w:pPr>
            <w:pStyle w:val="61DBCA5C3F0E4FF4A5C862082A64AA80"/>
          </w:pPr>
          <w:r w:rsidRPr="008D55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83A411C9BE419198B98DCA172E4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56348-596C-4481-92E7-CBFD0F7E7DD8}"/>
      </w:docPartPr>
      <w:docPartBody>
        <w:p w:rsidR="0003674C" w:rsidRDefault="001413ED" w:rsidP="001413ED">
          <w:pPr>
            <w:pStyle w:val="3583A411C9BE419198B98DCA172E49F1"/>
          </w:pPr>
          <w:r w:rsidRPr="008D55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6B25309AE34D63A646AE901DC1F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37D35-17E2-422A-86DB-450F6C73DCCB}"/>
      </w:docPartPr>
      <w:docPartBody>
        <w:p w:rsidR="00852FD9" w:rsidRDefault="00852FD9" w:rsidP="00852FD9">
          <w:pPr>
            <w:pStyle w:val="B26B25309AE34D63A646AE901DC1F6DD"/>
          </w:pPr>
          <w:r w:rsidRPr="008D55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19A34688F894A66A83F003225288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690E3-5317-4318-9BC6-C6BBA10C45E2}"/>
      </w:docPartPr>
      <w:docPartBody>
        <w:p w:rsidR="00852FD9" w:rsidRDefault="00852FD9" w:rsidP="00852FD9">
          <w:pPr>
            <w:pStyle w:val="919A34688F894A66A83F003225288AA8"/>
          </w:pPr>
          <w:r w:rsidRPr="008D55E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ED"/>
    <w:rsid w:val="0003674C"/>
    <w:rsid w:val="00092776"/>
    <w:rsid w:val="001413ED"/>
    <w:rsid w:val="001B36A1"/>
    <w:rsid w:val="002C207B"/>
    <w:rsid w:val="00302BEB"/>
    <w:rsid w:val="003D08AE"/>
    <w:rsid w:val="003D5027"/>
    <w:rsid w:val="00440F1E"/>
    <w:rsid w:val="00500E7F"/>
    <w:rsid w:val="005511EA"/>
    <w:rsid w:val="00557309"/>
    <w:rsid w:val="0064211E"/>
    <w:rsid w:val="00661012"/>
    <w:rsid w:val="008053A0"/>
    <w:rsid w:val="00817E4A"/>
    <w:rsid w:val="00852FD9"/>
    <w:rsid w:val="00992E43"/>
    <w:rsid w:val="009A4B1B"/>
    <w:rsid w:val="00A25BBE"/>
    <w:rsid w:val="00AD6C9A"/>
    <w:rsid w:val="00AE3D00"/>
    <w:rsid w:val="00AE7BAA"/>
    <w:rsid w:val="00B115BE"/>
    <w:rsid w:val="00B30A3E"/>
    <w:rsid w:val="00B77B3A"/>
    <w:rsid w:val="00D55783"/>
    <w:rsid w:val="00ED704A"/>
    <w:rsid w:val="00FE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15BE"/>
    <w:rPr>
      <w:color w:val="666666"/>
    </w:rPr>
  </w:style>
  <w:style w:type="paragraph" w:customStyle="1" w:styleId="61DBCA5C3F0E4FF4A5C862082A64AA80">
    <w:name w:val="61DBCA5C3F0E4FF4A5C862082A64AA80"/>
    <w:rsid w:val="001413ED"/>
  </w:style>
  <w:style w:type="paragraph" w:customStyle="1" w:styleId="3583A411C9BE419198B98DCA172E49F1">
    <w:name w:val="3583A411C9BE419198B98DCA172E49F1"/>
    <w:rsid w:val="001413ED"/>
  </w:style>
  <w:style w:type="paragraph" w:customStyle="1" w:styleId="B26B25309AE34D63A646AE901DC1F6DD">
    <w:name w:val="B26B25309AE34D63A646AE901DC1F6DD"/>
    <w:rsid w:val="00852FD9"/>
    <w:rPr>
      <w:lang w:eastAsia="zh-CN"/>
    </w:rPr>
  </w:style>
  <w:style w:type="paragraph" w:customStyle="1" w:styleId="919A34688F894A66A83F003225288AA8">
    <w:name w:val="919A34688F894A66A83F003225288AA8"/>
    <w:rsid w:val="00852FD9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1d9e89-75f8-422c-a48a-3151e9c1fb3a}" enabled="1" method="Standard" siteId="{0967e113-f1c2-45b2-bbfe-559061d117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Ethel Hogge</dc:creator>
  <cp:keywords/>
  <dc:description/>
  <cp:lastModifiedBy>Monica Paradise</cp:lastModifiedBy>
  <cp:revision>5</cp:revision>
  <dcterms:created xsi:type="dcterms:W3CDTF">2026-06-11T17:39:00Z</dcterms:created>
  <dcterms:modified xsi:type="dcterms:W3CDTF">2026-06-11T18:24:00Z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6bc26c10-502b-4f21-84b6-1637c5381ede</vt:lpwstr>
  </property>
</Properties>
</file>