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9FD8" w14:textId="71363A01" w:rsidR="00A14982" w:rsidRDefault="003571E1">
      <w:pPr>
        <w:pStyle w:val="BodyText"/>
        <w:spacing w:before="5"/>
        <w:rPr>
          <w:sz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0D4E42A" wp14:editId="4F065637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754156" cy="1323975"/>
            <wp:effectExtent l="0" t="0" r="0" b="0"/>
            <wp:wrapNone/>
            <wp:docPr id="150754555" name="Picture 12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4555" name="Picture 12" descr="A picture containing calenda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156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1FA">
        <w:rPr>
          <w:sz w:val="24"/>
        </w:rPr>
        <w:t xml:space="preserve">  </w:t>
      </w:r>
    </w:p>
    <w:p w14:paraId="0316EBA7" w14:textId="77777777" w:rsidR="00A14982" w:rsidRDefault="00A14982">
      <w:pPr>
        <w:rPr>
          <w:sz w:val="24"/>
        </w:rPr>
        <w:sectPr w:rsidR="00A14982">
          <w:type w:val="continuous"/>
          <w:pgSz w:w="12360" w:h="15940"/>
          <w:pgMar w:top="280" w:right="460" w:bottom="280" w:left="340" w:header="720" w:footer="720" w:gutter="0"/>
          <w:cols w:space="720"/>
        </w:sectPr>
      </w:pPr>
    </w:p>
    <w:p w14:paraId="215B1267" w14:textId="71CB8DF7" w:rsidR="00A14982" w:rsidRDefault="003B1AA5">
      <w:pPr>
        <w:spacing w:before="89"/>
        <w:ind w:left="1204"/>
        <w:rPr>
          <w:i/>
          <w:sz w:val="20"/>
        </w:rPr>
      </w:pPr>
      <w:r>
        <w:rPr>
          <w:b/>
          <w:color w:val="1D1D1D"/>
          <w:sz w:val="26"/>
        </w:rPr>
        <w:t>Confederated Tribes</w:t>
      </w:r>
      <w:r w:rsidR="00FB4B6D">
        <w:rPr>
          <w:b/>
          <w:color w:val="1D1D1D"/>
          <w:sz w:val="26"/>
        </w:rPr>
        <w:t xml:space="preserve"> </w:t>
      </w:r>
      <w:r w:rsidR="00FB4B6D">
        <w:rPr>
          <w:i/>
          <w:color w:val="2F2F2F"/>
          <w:sz w:val="21"/>
        </w:rPr>
        <w:t xml:space="preserve">of </w:t>
      </w:r>
      <w:r w:rsidR="00FB4B6D">
        <w:rPr>
          <w:i/>
          <w:color w:val="2F2F2F"/>
          <w:sz w:val="20"/>
        </w:rPr>
        <w:t>the</w:t>
      </w:r>
    </w:p>
    <w:p w14:paraId="3DDDBDC1" w14:textId="77777777" w:rsidR="00A14982" w:rsidRDefault="00FB4B6D">
      <w:pPr>
        <w:spacing w:before="13"/>
        <w:ind w:left="734"/>
        <w:rPr>
          <w:b/>
          <w:sz w:val="26"/>
        </w:rPr>
      </w:pPr>
      <w:r>
        <w:rPr>
          <w:b/>
          <w:color w:val="1D1D1D"/>
          <w:w w:val="105"/>
          <w:sz w:val="26"/>
        </w:rPr>
        <w:t>Umatilla Indian Reservation</w:t>
      </w:r>
    </w:p>
    <w:p w14:paraId="7EC578C4" w14:textId="5C264339" w:rsidR="00A14982" w:rsidRDefault="00FB4B6D">
      <w:pPr>
        <w:pStyle w:val="BodyText"/>
        <w:spacing w:before="155"/>
        <w:ind w:left="2493"/>
        <w:rPr>
          <w:sz w:val="19"/>
        </w:rPr>
      </w:pPr>
      <w:r>
        <w:rPr>
          <w:color w:val="2F2F2F"/>
          <w:w w:val="105"/>
        </w:rPr>
        <w:t xml:space="preserve">46411 </w:t>
      </w:r>
      <w:r w:rsidR="003B1AA5">
        <w:rPr>
          <w:color w:val="2F2F2F"/>
          <w:w w:val="105"/>
        </w:rPr>
        <w:t>Timíne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  <w:sz w:val="19"/>
        </w:rPr>
        <w:t>Way</w:t>
      </w:r>
    </w:p>
    <w:p w14:paraId="78B6E75E" w14:textId="77777777" w:rsidR="00A14982" w:rsidRDefault="00FB4B6D">
      <w:pPr>
        <w:pStyle w:val="BodyText"/>
        <w:spacing w:before="14"/>
        <w:ind w:left="2248"/>
      </w:pPr>
      <w:r>
        <w:rPr>
          <w:color w:val="1D1D1D"/>
          <w:w w:val="105"/>
        </w:rPr>
        <w:t xml:space="preserve">Pendleton, OR </w:t>
      </w:r>
      <w:r>
        <w:rPr>
          <w:color w:val="2F2F2F"/>
          <w:w w:val="105"/>
        </w:rPr>
        <w:t>97801</w:t>
      </w:r>
    </w:p>
    <w:p w14:paraId="1BD6FE35" w14:textId="77777777" w:rsidR="00A14982" w:rsidRDefault="00FB4B6D">
      <w:pPr>
        <w:spacing w:before="97"/>
        <w:ind w:left="3339"/>
        <w:rPr>
          <w:b/>
        </w:rPr>
      </w:pPr>
      <w:r>
        <w:br w:type="column"/>
      </w:r>
      <w:r>
        <w:rPr>
          <w:b/>
          <w:color w:val="1D1D1D"/>
          <w:w w:val="105"/>
        </w:rPr>
        <w:t>General Council</w:t>
      </w:r>
    </w:p>
    <w:p w14:paraId="21E2F0E0" w14:textId="3F99E805" w:rsidR="00A14982" w:rsidRDefault="00A14982">
      <w:pPr>
        <w:pStyle w:val="BodyText"/>
        <w:spacing w:before="7"/>
        <w:rPr>
          <w:b/>
          <w:sz w:val="19"/>
        </w:rPr>
      </w:pPr>
    </w:p>
    <w:p w14:paraId="1A3F8F01" w14:textId="2B283E14" w:rsidR="00A14982" w:rsidRDefault="00FB4B6D">
      <w:pPr>
        <w:pStyle w:val="BodyText"/>
        <w:ind w:left="3305" w:right="2849"/>
        <w:jc w:val="center"/>
      </w:pPr>
      <w:hyperlink r:id="rId8">
        <w:r>
          <w:rPr>
            <w:color w:val="2F2F2F"/>
            <w:w w:val="105"/>
          </w:rPr>
          <w:t>www.ctuir.org</w:t>
        </w:r>
      </w:hyperlink>
    </w:p>
    <w:p w14:paraId="30F1952B" w14:textId="510B85CC" w:rsidR="003B1AA5" w:rsidRDefault="00FB4B6D">
      <w:pPr>
        <w:pStyle w:val="BodyText"/>
        <w:spacing w:before="14" w:line="254" w:lineRule="auto"/>
        <w:ind w:left="3335" w:right="954" w:firstLine="5"/>
        <w:rPr>
          <w:color w:val="2F2F2F"/>
        </w:rPr>
      </w:pPr>
      <w:r>
        <w:rPr>
          <w:color w:val="2F2F2F"/>
        </w:rPr>
        <w:t xml:space="preserve">email: </w:t>
      </w:r>
      <w:hyperlink r:id="rId9" w:history="1">
        <w:r w:rsidR="003B1AA5" w:rsidRPr="00F33FCC">
          <w:rPr>
            <w:rStyle w:val="Hyperlink"/>
          </w:rPr>
          <w:t>generalcouncil@ctuir.org</w:t>
        </w:r>
      </w:hyperlink>
    </w:p>
    <w:p w14:paraId="135DD3BC" w14:textId="07039ED9" w:rsidR="00A14982" w:rsidRDefault="00FB4B6D">
      <w:pPr>
        <w:pStyle w:val="BodyText"/>
        <w:spacing w:before="14" w:line="254" w:lineRule="auto"/>
        <w:ind w:left="3335" w:right="954" w:firstLine="5"/>
      </w:pPr>
      <w:r>
        <w:rPr>
          <w:color w:val="1D1D1D"/>
        </w:rPr>
        <w:t>Phon</w:t>
      </w:r>
      <w:r>
        <w:rPr>
          <w:color w:val="414141"/>
        </w:rPr>
        <w:t xml:space="preserve">e </w:t>
      </w:r>
      <w:r w:rsidR="003B1AA5">
        <w:rPr>
          <w:color w:val="2F2F2F"/>
          <w:sz w:val="19"/>
        </w:rPr>
        <w:t>&amp; Fax</w:t>
      </w:r>
      <w:proofErr w:type="gramStart"/>
      <w:r>
        <w:rPr>
          <w:color w:val="2F2F2F"/>
        </w:rPr>
        <w:t>:  541</w:t>
      </w:r>
      <w:proofErr w:type="gramEnd"/>
      <w:r>
        <w:rPr>
          <w:color w:val="2F2F2F"/>
        </w:rPr>
        <w:t>-429-</w:t>
      </w:r>
      <w:r>
        <w:rPr>
          <w:color w:val="414141"/>
        </w:rPr>
        <w:t>7378</w:t>
      </w:r>
    </w:p>
    <w:p w14:paraId="119099E2" w14:textId="77777777" w:rsidR="00A14982" w:rsidRDefault="00A14982">
      <w:pPr>
        <w:spacing w:line="254" w:lineRule="auto"/>
        <w:sectPr w:rsidR="00A14982">
          <w:type w:val="continuous"/>
          <w:pgSz w:w="12360" w:h="15940"/>
          <w:pgMar w:top="280" w:right="460" w:bottom="280" w:left="340" w:header="720" w:footer="720" w:gutter="0"/>
          <w:cols w:num="2" w:space="720" w:equalWidth="0">
            <w:col w:w="4101" w:space="40"/>
            <w:col w:w="7419"/>
          </w:cols>
        </w:sectPr>
      </w:pPr>
    </w:p>
    <w:p w14:paraId="736C2A9F" w14:textId="24A4B228" w:rsidR="00A14982" w:rsidRDefault="00FB4B6D">
      <w:pPr>
        <w:pStyle w:val="BodyText"/>
        <w:spacing w:line="20" w:lineRule="exact"/>
        <w:ind w:left="73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5DFDE9" wp14:editId="0049A752">
                <wp:extent cx="2631440" cy="12700"/>
                <wp:effectExtent l="6350" t="1270" r="635" b="5080"/>
                <wp:docPr id="7470982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12700"/>
                          <a:chOff x="0" y="0"/>
                          <a:chExt cx="4144" cy="20"/>
                        </a:xfrm>
                      </wpg:grpSpPr>
                      <wps:wsp>
                        <wps:cNvPr id="198459088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90DAA" id="Group 12" o:spid="_x0000_s1026" style="width:207.2pt;height:1pt;mso-position-horizontal-relative:char;mso-position-vertical-relative:line" coordsize="41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">
                <v:line id="Line 13" o:spid="_x0000_s1027" style="position:absolute;visibility:visible;mso-wrap-style:square" from="10,10" to="413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" strokecolor="#3f3f3f" strokeweight=".96pt"/>
                <w10:anchorlock/>
              </v:group>
            </w:pict>
          </mc:Fallback>
        </mc:AlternateContent>
      </w:r>
    </w:p>
    <w:p w14:paraId="17AC0675" w14:textId="72500F6A" w:rsidR="00A14982" w:rsidRDefault="00FB4B6D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A5110C" wp14:editId="26C518AB">
                <wp:extent cx="2631440" cy="12700"/>
                <wp:effectExtent l="7620" t="7620" r="0" b="8255"/>
                <wp:docPr id="4457012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1440" cy="12700"/>
                          <a:chOff x="0" y="0"/>
                          <a:chExt cx="4144" cy="20"/>
                        </a:xfrm>
                      </wpg:grpSpPr>
                      <wps:wsp>
                        <wps:cNvPr id="18882315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3B3B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B69B0" id="Group 10" o:spid="_x0000_s1026" style="width:207.2pt;height:1pt;mso-position-horizontal-relative:char;mso-position-vertical-relative:line" coordsize="41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">
                <v:line id="Line 11" o:spid="_x0000_s1027" style="position:absolute;visibility:visible;mso-wrap-style:square" from="10,10" to="413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" strokecolor="#3b3b3b" strokeweight=".96pt"/>
                <w10:anchorlock/>
              </v:group>
            </w:pict>
          </mc:Fallback>
        </mc:AlternateContent>
      </w:r>
    </w:p>
    <w:p w14:paraId="3D80712C" w14:textId="2F7357A2" w:rsidR="00A14982" w:rsidRDefault="00A14982">
      <w:pPr>
        <w:pStyle w:val="BodyText"/>
      </w:pPr>
    </w:p>
    <w:p w14:paraId="05057D66" w14:textId="35C6EC60" w:rsidR="00A14982" w:rsidRPr="003B1AA5" w:rsidRDefault="00FB4B6D" w:rsidP="00C052D3">
      <w:pPr>
        <w:spacing w:before="93"/>
        <w:ind w:right="40"/>
        <w:jc w:val="center"/>
        <w:rPr>
          <w:rFonts w:ascii="Arial"/>
          <w:b/>
          <w:sz w:val="28"/>
          <w:szCs w:val="28"/>
        </w:rPr>
      </w:pPr>
      <w:r w:rsidRPr="003B1AA5">
        <w:rPr>
          <w:rFonts w:ascii="Arial"/>
          <w:b/>
          <w:color w:val="1D1D1D"/>
          <w:w w:val="105"/>
          <w:sz w:val="28"/>
          <w:szCs w:val="28"/>
        </w:rPr>
        <w:t>General Council</w:t>
      </w:r>
      <w:r w:rsidR="005C51FA">
        <w:rPr>
          <w:rFonts w:ascii="Arial"/>
          <w:b/>
          <w:color w:val="1D1D1D"/>
          <w:w w:val="105"/>
          <w:sz w:val="28"/>
          <w:szCs w:val="28"/>
        </w:rPr>
        <w:t xml:space="preserve"> </w:t>
      </w:r>
      <w:r w:rsidRPr="003B1AA5">
        <w:rPr>
          <w:rFonts w:ascii="Arial"/>
          <w:b/>
          <w:color w:val="1D1D1D"/>
          <w:w w:val="105"/>
          <w:sz w:val="28"/>
          <w:szCs w:val="28"/>
        </w:rPr>
        <w:t>Agenda</w:t>
      </w:r>
    </w:p>
    <w:p w14:paraId="3EA86096" w14:textId="0F59C77E" w:rsidR="00A14982" w:rsidRDefault="0033596A" w:rsidP="00C052D3">
      <w:pPr>
        <w:pStyle w:val="Heading1"/>
        <w:spacing w:before="62"/>
        <w:ind w:left="0" w:right="40"/>
      </w:pPr>
      <w:r>
        <w:rPr>
          <w:color w:val="1D1D1D"/>
        </w:rPr>
        <w:t>November 20, 2025</w:t>
      </w:r>
      <w:r w:rsidR="00BB13F4">
        <w:rPr>
          <w:color w:val="1D1D1D"/>
        </w:rPr>
        <w:t xml:space="preserve"> </w:t>
      </w:r>
      <w:r w:rsidR="003B1AA5">
        <w:rPr>
          <w:color w:val="2F2F2F"/>
        </w:rPr>
        <w:t>- 2</w:t>
      </w:r>
      <w:r w:rsidR="00FB4B6D">
        <w:rPr>
          <w:color w:val="1D1D1D"/>
        </w:rPr>
        <w:t>:00 PM</w:t>
      </w:r>
    </w:p>
    <w:p w14:paraId="5C8E2C9D" w14:textId="77777777" w:rsidR="00A14982" w:rsidRDefault="00FB4B6D" w:rsidP="00C052D3">
      <w:pPr>
        <w:spacing w:before="44"/>
        <w:ind w:right="40"/>
        <w:jc w:val="center"/>
        <w:rPr>
          <w:rFonts w:ascii="Arial"/>
          <w:color w:val="DB3B2A"/>
          <w:w w:val="105"/>
          <w:sz w:val="25"/>
        </w:rPr>
      </w:pPr>
      <w:r>
        <w:rPr>
          <w:rFonts w:ascii="Arial"/>
          <w:color w:val="DB3B2A"/>
          <w:w w:val="105"/>
          <w:sz w:val="25"/>
        </w:rPr>
        <w:t>Hybrid: In</w:t>
      </w:r>
      <w:r>
        <w:rPr>
          <w:rFonts w:ascii="Arial"/>
          <w:color w:val="D85449"/>
          <w:w w:val="105"/>
          <w:sz w:val="25"/>
        </w:rPr>
        <w:t>-</w:t>
      </w:r>
      <w:r>
        <w:rPr>
          <w:rFonts w:ascii="Arial"/>
          <w:color w:val="DB3B2A"/>
          <w:w w:val="105"/>
          <w:sz w:val="25"/>
        </w:rPr>
        <w:t xml:space="preserve">person </w:t>
      </w:r>
      <w:r>
        <w:rPr>
          <w:rFonts w:ascii="Arial"/>
          <w:color w:val="DB3B2A"/>
          <w:w w:val="105"/>
          <w:sz w:val="26"/>
        </w:rPr>
        <w:t xml:space="preserve">&amp; </w:t>
      </w:r>
      <w:r>
        <w:rPr>
          <w:rFonts w:ascii="Arial"/>
          <w:color w:val="DB3B2A"/>
          <w:w w:val="105"/>
          <w:sz w:val="25"/>
        </w:rPr>
        <w:t>Virtual via Zoom</w:t>
      </w:r>
    </w:p>
    <w:p w14:paraId="6FDA01E5" w14:textId="4EA4384E" w:rsidR="00C052D3" w:rsidRDefault="00C052D3" w:rsidP="00C052D3">
      <w:pPr>
        <w:spacing w:before="44"/>
        <w:ind w:right="40"/>
        <w:jc w:val="center"/>
        <w:rPr>
          <w:rFonts w:ascii="Arial"/>
          <w:szCs w:val="18"/>
        </w:rPr>
      </w:pPr>
    </w:p>
    <w:p w14:paraId="7557CACB" w14:textId="77777777" w:rsidR="005C2990" w:rsidRPr="00C052D3" w:rsidRDefault="005C2990" w:rsidP="00C052D3">
      <w:pPr>
        <w:spacing w:before="44"/>
        <w:ind w:right="40"/>
        <w:jc w:val="center"/>
        <w:rPr>
          <w:rFonts w:ascii="Arial"/>
          <w:szCs w:val="18"/>
        </w:rPr>
      </w:pPr>
    </w:p>
    <w:p w14:paraId="5434C9DF" w14:textId="23A0CEA9" w:rsidR="00A14982" w:rsidRDefault="00A14982">
      <w:pPr>
        <w:pStyle w:val="BodyText"/>
        <w:rPr>
          <w:rFonts w:ascii="Arial"/>
        </w:rPr>
      </w:pPr>
    </w:p>
    <w:p w14:paraId="08316461" w14:textId="77777777" w:rsidR="00A14982" w:rsidRDefault="00A14982">
      <w:pPr>
        <w:pStyle w:val="BodyText"/>
        <w:spacing w:before="8"/>
        <w:rPr>
          <w:rFonts w:ascii="Arial"/>
          <w:sz w:val="19"/>
        </w:rPr>
      </w:pPr>
    </w:p>
    <w:p w14:paraId="69E49415" w14:textId="4248E733" w:rsidR="00A14982" w:rsidRPr="003B1AA5" w:rsidRDefault="00FB4B6D">
      <w:pPr>
        <w:pStyle w:val="Heading2"/>
        <w:numPr>
          <w:ilvl w:val="0"/>
          <w:numId w:val="1"/>
        </w:numPr>
        <w:tabs>
          <w:tab w:val="left" w:pos="1148"/>
        </w:tabs>
        <w:spacing w:before="93"/>
        <w:ind w:hanging="357"/>
        <w:rPr>
          <w:rFonts w:ascii="Tahoma" w:hAnsi="Tahoma" w:cs="Tahoma"/>
          <w:color w:val="1D1D1D"/>
          <w:sz w:val="24"/>
          <w:szCs w:val="24"/>
        </w:rPr>
      </w:pPr>
      <w:r w:rsidRPr="003B1AA5">
        <w:rPr>
          <w:rFonts w:ascii="Tahoma" w:hAnsi="Tahoma" w:cs="Tahom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0D6583DB" wp14:editId="78D9456A">
                <wp:simplePos x="0" y="0"/>
                <wp:positionH relativeFrom="page">
                  <wp:posOffset>5354955</wp:posOffset>
                </wp:positionH>
                <wp:positionV relativeFrom="paragraph">
                  <wp:posOffset>39370</wp:posOffset>
                </wp:positionV>
                <wp:extent cx="1686560" cy="1990725"/>
                <wp:effectExtent l="1905" t="6350" r="6985" b="3175"/>
                <wp:wrapNone/>
                <wp:docPr id="3526873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6560" cy="1990725"/>
                          <a:chOff x="8433" y="62"/>
                          <a:chExt cx="2656" cy="3135"/>
                        </a:xfrm>
                      </wpg:grpSpPr>
                      <wps:wsp>
                        <wps:cNvPr id="108660869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458" y="31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69525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064" y="31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8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010223" name="AutoShape 7"/>
                        <wps:cNvSpPr>
                          <a:spLocks/>
                        </wps:cNvSpPr>
                        <wps:spPr bwMode="auto">
                          <a:xfrm>
                            <a:off x="8443" y="2954"/>
                            <a:ext cx="2636" cy="3101"/>
                          </a:xfrm>
                          <a:custGeom>
                            <a:avLst/>
                            <a:gdLst>
                              <a:gd name="T0" fmla="+- 0 8453 8443"/>
                              <a:gd name="T1" fmla="*/ T0 w 2636"/>
                              <a:gd name="T2" fmla="+- 0 79 2954"/>
                              <a:gd name="T3" fmla="*/ 79 h 3101"/>
                              <a:gd name="T4" fmla="+- 0 11078 8443"/>
                              <a:gd name="T5" fmla="*/ T4 w 2636"/>
                              <a:gd name="T6" fmla="+- 0 79 2954"/>
                              <a:gd name="T7" fmla="*/ 79 h 3101"/>
                              <a:gd name="T8" fmla="+- 0 8443 8443"/>
                              <a:gd name="T9" fmla="*/ T8 w 2636"/>
                              <a:gd name="T10" fmla="+- 0 3179 2954"/>
                              <a:gd name="T11" fmla="*/ 3179 h 3101"/>
                              <a:gd name="T12" fmla="+- 0 11074 8443"/>
                              <a:gd name="T13" fmla="*/ T12 w 2636"/>
                              <a:gd name="T14" fmla="+- 0 3179 2954"/>
                              <a:gd name="T15" fmla="*/ 3179 h 3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36" h="3101">
                                <a:moveTo>
                                  <a:pt x="10" y="-2875"/>
                                </a:moveTo>
                                <a:lnTo>
                                  <a:pt x="2635" y="-2875"/>
                                </a:lnTo>
                                <a:moveTo>
                                  <a:pt x="0" y="225"/>
                                </a:moveTo>
                                <a:lnTo>
                                  <a:pt x="2631" y="225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1869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58" y="79"/>
                            <a:ext cx="2607" cy="3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1303E" w14:textId="77777777" w:rsidR="00A14982" w:rsidRDefault="00FB4B6D">
                              <w:pPr>
                                <w:spacing w:before="110"/>
                                <w:ind w:left="586" w:right="573"/>
                                <w:jc w:val="center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D"/>
                                  <w:w w:val="105"/>
                                  <w:sz w:val="21"/>
                                  <w:u w:val="single" w:color="000000"/>
                                </w:rPr>
                                <w:t>Note:</w:t>
                              </w:r>
                            </w:p>
                            <w:p w14:paraId="5B84ABAA" w14:textId="0E15EE75" w:rsidR="00A14982" w:rsidRDefault="00FB4B6D">
                              <w:pPr>
                                <w:spacing w:before="51" w:line="290" w:lineRule="auto"/>
                                <w:ind w:left="307" w:right="306" w:hanging="20"/>
                                <w:jc w:val="center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1D1D1D"/>
                                  <w:sz w:val="21"/>
                                </w:rPr>
                                <w:t xml:space="preserve">Only enrolled CTUIR </w:t>
                              </w:r>
                              <w:r>
                                <w:rPr>
                                  <w:rFonts w:ascii="Arial"/>
                                  <w:color w:val="1D1D1D"/>
                                  <w:w w:val="105"/>
                                  <w:sz w:val="21"/>
                                </w:rPr>
                                <w:t>Tribal Members permitted to attend.</w:t>
                              </w:r>
                            </w:p>
                            <w:p w14:paraId="0BBA7D64" w14:textId="77777777" w:rsidR="00A14982" w:rsidRDefault="00A14982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0C6916A2" w14:textId="5E3ABA9C" w:rsidR="00A14982" w:rsidRDefault="00FB4B6D">
                              <w:pPr>
                                <w:spacing w:line="290" w:lineRule="auto"/>
                                <w:ind w:left="147" w:right="128" w:hanging="25"/>
                                <w:jc w:val="center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1D1D1D"/>
                                  <w:sz w:val="21"/>
                                </w:rPr>
                                <w:t xml:space="preserve">Contact GC Staff Shawna Gavin at </w:t>
                              </w:r>
                              <w:hyperlink r:id="rId10">
                                <w:r>
                                  <w:rPr>
                                    <w:rFonts w:ascii="Arial"/>
                                    <w:color w:val="0C49AA"/>
                                    <w:sz w:val="21"/>
                                    <w:u w:val="single" w:color="000000"/>
                                  </w:rPr>
                                  <w:t>shawnagavin@ctuir.org</w:t>
                                </w:r>
                              </w:hyperlink>
                              <w:r>
                                <w:rPr>
                                  <w:rFonts w:ascii="Arial"/>
                                  <w:color w:val="0C49AA"/>
                                  <w:sz w:val="21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D1D1D"/>
                                  <w:sz w:val="21"/>
                                </w:rPr>
                                <w:t>for zoom</w:t>
                              </w:r>
                              <w:r>
                                <w:rPr>
                                  <w:rFonts w:ascii="Arial"/>
                                  <w:color w:val="1D1D1D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D1D1D"/>
                                  <w:sz w:val="21"/>
                                </w:rPr>
                                <w:t>meeting</w:t>
                              </w:r>
                            </w:p>
                            <w:p w14:paraId="36960C42" w14:textId="77777777" w:rsidR="00A14982" w:rsidRDefault="00FB4B6D">
                              <w:pPr>
                                <w:spacing w:line="246" w:lineRule="exact"/>
                                <w:ind w:left="586" w:right="604"/>
                                <w:jc w:val="center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080808"/>
                                  <w:sz w:val="21"/>
                                </w:rPr>
                                <w:t xml:space="preserve">ID </w:t>
                              </w:r>
                              <w:r>
                                <w:rPr>
                                  <w:rFonts w:ascii="Arial"/>
                                  <w:color w:val="1D1D1D"/>
                                </w:rPr>
                                <w:t xml:space="preserve">&amp; </w:t>
                              </w:r>
                              <w:r>
                                <w:rPr>
                                  <w:rFonts w:ascii="Arial"/>
                                  <w:color w:val="1D1D1D"/>
                                  <w:sz w:val="21"/>
                                </w:rPr>
                                <w:t>passcode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583DB" id="Group 5" o:spid="_x0000_s1026" style="position:absolute;left:0;text-align:left;margin-left:421.65pt;margin-top:3.1pt;width:132.8pt;height:156.75pt;z-index:1216;mso-position-horizontal-relative:page" coordorigin="8433,62" coordsize="2656,3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">
                <v:line id="Line 9" o:spid="_x0000_s1027" style="position:absolute;visibility:visible;mso-wrap-style:square" from="8458,3189" to="8458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" strokecolor="#1f1f1f" strokeweight=".72pt"/>
                <v:line id="Line 8" o:spid="_x0000_s1028" style="position:absolute;visibility:visible;mso-wrap-style:square" from="11064,3184" to="11064,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" strokecolor="#282828" strokeweight=".72pt"/>
                <v:shape id="AutoShape 7" o:spid="_x0000_s1029" style="position:absolute;left:8443;top:2954;width:2636;height:3101;visibility:visible;mso-wrap-style:square;v-text-anchor:top" coordsize="2636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" path="m10,-2875r2625,m,225r2631,e" filled="f" strokecolor="#3f3f3f" strokeweight=".96pt">
                  <v:path arrowok="t" o:connecttype="custom" o:connectlocs="10,79;2635,79;0,3179;2631,3179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8458;top:79;width:2607;height:3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" filled="f" stroked="f">
                  <v:textbox inset="0,0,0,0">
                    <w:txbxContent>
                      <w:p w14:paraId="7061303E" w14:textId="77777777" w:rsidR="00A14982" w:rsidRDefault="00FB4B6D">
                        <w:pPr>
                          <w:spacing w:before="110"/>
                          <w:ind w:left="586" w:right="573"/>
                          <w:jc w:val="center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1D1D1D"/>
                            <w:w w:val="105"/>
                            <w:sz w:val="21"/>
                            <w:u w:val="single" w:color="000000"/>
                          </w:rPr>
                          <w:t>Note:</w:t>
                        </w:r>
                      </w:p>
                      <w:p w14:paraId="5B84ABAA" w14:textId="0E15EE75" w:rsidR="00A14982" w:rsidRDefault="00FB4B6D">
                        <w:pPr>
                          <w:spacing w:before="51" w:line="290" w:lineRule="auto"/>
                          <w:ind w:left="307" w:right="306" w:hanging="20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1D1D1D"/>
                            <w:sz w:val="21"/>
                          </w:rPr>
                          <w:t xml:space="preserve">Only enrolled CTUIR </w:t>
                        </w:r>
                        <w:r>
                          <w:rPr>
                            <w:rFonts w:ascii="Arial"/>
                            <w:color w:val="1D1D1D"/>
                            <w:w w:val="105"/>
                            <w:sz w:val="21"/>
                          </w:rPr>
                          <w:t>Tribal Members permitted to attend.</w:t>
                        </w:r>
                      </w:p>
                      <w:p w14:paraId="0BBA7D64" w14:textId="77777777" w:rsidR="00A14982" w:rsidRDefault="00A14982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0C6916A2" w14:textId="5E3ABA9C" w:rsidR="00A14982" w:rsidRDefault="00FB4B6D">
                        <w:pPr>
                          <w:spacing w:line="290" w:lineRule="auto"/>
                          <w:ind w:left="147" w:right="128" w:hanging="25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1D1D1D"/>
                            <w:sz w:val="21"/>
                          </w:rPr>
                          <w:t xml:space="preserve">Contact GC Staff Shawna Gavin at </w:t>
                        </w:r>
                        <w:hyperlink r:id="rId11">
                          <w:r>
                            <w:rPr>
                              <w:rFonts w:ascii="Arial"/>
                              <w:color w:val="0C49AA"/>
                              <w:sz w:val="21"/>
                              <w:u w:val="single" w:color="000000"/>
                            </w:rPr>
                            <w:t>shawnagavin@ctuir.org</w:t>
                          </w:r>
                        </w:hyperlink>
                        <w:r>
                          <w:rPr>
                            <w:rFonts w:ascii="Arial"/>
                            <w:color w:val="0C49AA"/>
                            <w:sz w:val="21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D1D1D"/>
                            <w:sz w:val="21"/>
                          </w:rPr>
                          <w:t>for zoom</w:t>
                        </w:r>
                        <w:r>
                          <w:rPr>
                            <w:rFonts w:ascii="Arial"/>
                            <w:color w:val="1D1D1D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D1D1D"/>
                            <w:sz w:val="21"/>
                          </w:rPr>
                          <w:t>meeting</w:t>
                        </w:r>
                      </w:p>
                      <w:p w14:paraId="36960C42" w14:textId="77777777" w:rsidR="00A14982" w:rsidRDefault="00FB4B6D">
                        <w:pPr>
                          <w:spacing w:line="246" w:lineRule="exact"/>
                          <w:ind w:left="586" w:right="604"/>
                          <w:jc w:val="center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080808"/>
                            <w:sz w:val="21"/>
                          </w:rPr>
                          <w:t xml:space="preserve">ID </w:t>
                        </w:r>
                        <w:r>
                          <w:rPr>
                            <w:rFonts w:ascii="Arial"/>
                            <w:color w:val="1D1D1D"/>
                          </w:rPr>
                          <w:t xml:space="preserve">&amp; </w:t>
                        </w:r>
                        <w:r>
                          <w:rPr>
                            <w:rFonts w:ascii="Arial"/>
                            <w:color w:val="1D1D1D"/>
                            <w:sz w:val="21"/>
                          </w:rPr>
                          <w:t>passcode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B1AA5">
        <w:rPr>
          <w:rFonts w:ascii="Tahoma" w:hAnsi="Tahoma" w:cs="Tahoma"/>
          <w:color w:val="1D1D1D"/>
          <w:sz w:val="24"/>
          <w:szCs w:val="24"/>
        </w:rPr>
        <w:t>Call to</w:t>
      </w:r>
      <w:r w:rsidRPr="003B1AA5">
        <w:rPr>
          <w:rFonts w:ascii="Tahoma" w:hAnsi="Tahoma" w:cs="Tahoma"/>
          <w:color w:val="1D1D1D"/>
          <w:spacing w:val="-24"/>
          <w:sz w:val="24"/>
          <w:szCs w:val="24"/>
        </w:rPr>
        <w:t xml:space="preserve"> </w:t>
      </w:r>
      <w:r w:rsidRPr="003B1AA5">
        <w:rPr>
          <w:rFonts w:ascii="Tahoma" w:hAnsi="Tahoma" w:cs="Tahoma"/>
          <w:color w:val="1D1D1D"/>
          <w:sz w:val="24"/>
          <w:szCs w:val="24"/>
        </w:rPr>
        <w:t>Order</w:t>
      </w:r>
    </w:p>
    <w:p w14:paraId="0111E856" w14:textId="489EC26B" w:rsidR="00A14982" w:rsidRPr="003B1AA5" w:rsidRDefault="00A14982">
      <w:pPr>
        <w:pStyle w:val="BodyText"/>
        <w:spacing w:before="1"/>
        <w:rPr>
          <w:rFonts w:ascii="Tahoma" w:hAnsi="Tahoma" w:cs="Tahoma"/>
          <w:b/>
          <w:sz w:val="24"/>
          <w:szCs w:val="24"/>
        </w:rPr>
      </w:pPr>
    </w:p>
    <w:p w14:paraId="270AE4A4" w14:textId="77777777" w:rsidR="00A14982" w:rsidRPr="003B1AA5" w:rsidRDefault="00FB4B6D">
      <w:pPr>
        <w:pStyle w:val="ListParagraph"/>
        <w:numPr>
          <w:ilvl w:val="0"/>
          <w:numId w:val="1"/>
        </w:numPr>
        <w:tabs>
          <w:tab w:val="left" w:pos="1149"/>
        </w:tabs>
        <w:ind w:left="1148" w:hanging="356"/>
        <w:rPr>
          <w:rFonts w:ascii="Tahoma" w:hAnsi="Tahoma" w:cs="Tahoma"/>
          <w:b/>
          <w:color w:val="2F2F2F"/>
          <w:sz w:val="24"/>
          <w:szCs w:val="24"/>
        </w:rPr>
      </w:pPr>
      <w:r w:rsidRPr="003B1AA5">
        <w:rPr>
          <w:rFonts w:ascii="Tahoma" w:hAnsi="Tahoma" w:cs="Tahoma"/>
          <w:b/>
          <w:color w:val="1D1D1D"/>
          <w:sz w:val="24"/>
          <w:szCs w:val="24"/>
        </w:rPr>
        <w:t>Invocation</w:t>
      </w:r>
    </w:p>
    <w:p w14:paraId="67F2204C" w14:textId="77777777" w:rsidR="00A14982" w:rsidRPr="003B1AA5" w:rsidRDefault="00A14982">
      <w:pPr>
        <w:pStyle w:val="BodyText"/>
        <w:spacing w:before="6"/>
        <w:rPr>
          <w:rFonts w:ascii="Tahoma" w:hAnsi="Tahoma" w:cs="Tahoma"/>
          <w:b/>
          <w:sz w:val="24"/>
          <w:szCs w:val="24"/>
        </w:rPr>
      </w:pPr>
    </w:p>
    <w:p w14:paraId="4ECDFC35" w14:textId="0497C6A8" w:rsidR="00A14982" w:rsidRPr="003B1AA5" w:rsidRDefault="00FB4B6D">
      <w:pPr>
        <w:pStyle w:val="ListParagraph"/>
        <w:numPr>
          <w:ilvl w:val="0"/>
          <w:numId w:val="1"/>
        </w:numPr>
        <w:tabs>
          <w:tab w:val="left" w:pos="1148"/>
        </w:tabs>
        <w:ind w:left="1148" w:hanging="359"/>
        <w:rPr>
          <w:rFonts w:ascii="Tahoma" w:hAnsi="Tahoma" w:cs="Tahoma"/>
          <w:b/>
          <w:color w:val="2F2F2F"/>
          <w:sz w:val="24"/>
          <w:szCs w:val="24"/>
        </w:rPr>
      </w:pPr>
      <w:r w:rsidRPr="003B1AA5">
        <w:rPr>
          <w:rFonts w:ascii="Tahoma" w:hAnsi="Tahoma" w:cs="Tahoma"/>
          <w:b/>
          <w:color w:val="1D1D1D"/>
          <w:sz w:val="24"/>
          <w:szCs w:val="24"/>
        </w:rPr>
        <w:t>Ascertainment of</w:t>
      </w:r>
      <w:r w:rsidRPr="003B1AA5">
        <w:rPr>
          <w:rFonts w:ascii="Tahoma" w:hAnsi="Tahoma" w:cs="Tahoma"/>
          <w:b/>
          <w:color w:val="1D1D1D"/>
          <w:spacing w:val="2"/>
          <w:sz w:val="24"/>
          <w:szCs w:val="24"/>
        </w:rPr>
        <w:t xml:space="preserve"> </w:t>
      </w:r>
      <w:r w:rsidRPr="003B1AA5">
        <w:rPr>
          <w:rFonts w:ascii="Tahoma" w:hAnsi="Tahoma" w:cs="Tahoma"/>
          <w:b/>
          <w:color w:val="1D1D1D"/>
          <w:sz w:val="24"/>
          <w:szCs w:val="24"/>
        </w:rPr>
        <w:t>Quorum</w:t>
      </w:r>
    </w:p>
    <w:p w14:paraId="4F515153" w14:textId="0891CF03" w:rsidR="00A14982" w:rsidRPr="003B1AA5" w:rsidRDefault="00FB4B6D">
      <w:pPr>
        <w:pStyle w:val="ListParagraph"/>
        <w:numPr>
          <w:ilvl w:val="1"/>
          <w:numId w:val="1"/>
        </w:numPr>
        <w:tabs>
          <w:tab w:val="left" w:pos="1857"/>
        </w:tabs>
        <w:spacing w:before="51"/>
        <w:ind w:left="1856" w:hanging="356"/>
        <w:rPr>
          <w:rFonts w:ascii="Tahoma" w:hAnsi="Tahoma" w:cs="Tahoma"/>
          <w:color w:val="1D1D1D"/>
          <w:sz w:val="24"/>
          <w:szCs w:val="24"/>
        </w:rPr>
      </w:pPr>
      <w:r w:rsidRPr="003B1AA5">
        <w:rPr>
          <w:rFonts w:ascii="Tahoma" w:hAnsi="Tahoma" w:cs="Tahoma"/>
          <w:color w:val="1D1D1D"/>
          <w:sz w:val="24"/>
          <w:szCs w:val="24"/>
        </w:rPr>
        <w:t>General Council</w:t>
      </w:r>
      <w:r w:rsidRPr="003B1AA5">
        <w:rPr>
          <w:rFonts w:ascii="Tahoma" w:hAnsi="Tahoma" w:cs="Tahoma"/>
          <w:color w:val="1D1D1D"/>
          <w:spacing w:val="4"/>
          <w:sz w:val="24"/>
          <w:szCs w:val="24"/>
        </w:rPr>
        <w:t xml:space="preserve"> </w:t>
      </w:r>
      <w:r w:rsidRPr="003B1AA5">
        <w:rPr>
          <w:rFonts w:ascii="Tahoma" w:hAnsi="Tahoma" w:cs="Tahoma"/>
          <w:color w:val="1D1D1D"/>
          <w:sz w:val="24"/>
          <w:szCs w:val="24"/>
        </w:rPr>
        <w:t>Officers</w:t>
      </w:r>
    </w:p>
    <w:p w14:paraId="7DA9AF58" w14:textId="418D7342" w:rsidR="00A14982" w:rsidRPr="003B1AA5" w:rsidRDefault="00FB4B6D">
      <w:pPr>
        <w:pStyle w:val="ListParagraph"/>
        <w:numPr>
          <w:ilvl w:val="1"/>
          <w:numId w:val="1"/>
        </w:numPr>
        <w:tabs>
          <w:tab w:val="left" w:pos="1863"/>
        </w:tabs>
        <w:spacing w:before="51"/>
        <w:ind w:left="1862"/>
        <w:rPr>
          <w:rFonts w:ascii="Tahoma" w:hAnsi="Tahoma" w:cs="Tahoma"/>
          <w:color w:val="1D1D1D"/>
          <w:sz w:val="24"/>
          <w:szCs w:val="24"/>
        </w:rPr>
      </w:pPr>
      <w:r w:rsidRPr="003B1AA5">
        <w:rPr>
          <w:rFonts w:ascii="Tahoma" w:hAnsi="Tahoma" w:cs="Tahoma"/>
          <w:color w:val="1D1D1D"/>
          <w:sz w:val="24"/>
          <w:szCs w:val="24"/>
        </w:rPr>
        <w:t>Board of</w:t>
      </w:r>
      <w:r w:rsidRPr="003B1AA5">
        <w:rPr>
          <w:rFonts w:ascii="Tahoma" w:hAnsi="Tahoma" w:cs="Tahoma"/>
          <w:color w:val="1D1D1D"/>
          <w:spacing w:val="44"/>
          <w:sz w:val="24"/>
          <w:szCs w:val="24"/>
        </w:rPr>
        <w:t xml:space="preserve"> </w:t>
      </w:r>
      <w:r w:rsidRPr="003B1AA5">
        <w:rPr>
          <w:rFonts w:ascii="Tahoma" w:hAnsi="Tahoma" w:cs="Tahoma"/>
          <w:color w:val="1D1D1D"/>
          <w:sz w:val="24"/>
          <w:szCs w:val="24"/>
        </w:rPr>
        <w:t>Trustees</w:t>
      </w:r>
    </w:p>
    <w:p w14:paraId="71B8CD22" w14:textId="77777777" w:rsidR="00A14982" w:rsidRPr="003B1AA5" w:rsidRDefault="00FB4B6D">
      <w:pPr>
        <w:pStyle w:val="ListParagraph"/>
        <w:numPr>
          <w:ilvl w:val="1"/>
          <w:numId w:val="1"/>
        </w:numPr>
        <w:tabs>
          <w:tab w:val="left" w:pos="1857"/>
        </w:tabs>
        <w:spacing w:before="51"/>
        <w:ind w:left="1856" w:hanging="362"/>
        <w:rPr>
          <w:rFonts w:ascii="Tahoma" w:hAnsi="Tahoma" w:cs="Tahoma"/>
          <w:color w:val="1D1D1D"/>
          <w:sz w:val="24"/>
          <w:szCs w:val="24"/>
        </w:rPr>
      </w:pPr>
      <w:r w:rsidRPr="003B1AA5">
        <w:rPr>
          <w:rFonts w:ascii="Tahoma" w:hAnsi="Tahoma" w:cs="Tahoma"/>
          <w:color w:val="1D1D1D"/>
          <w:w w:val="105"/>
          <w:sz w:val="24"/>
          <w:szCs w:val="24"/>
        </w:rPr>
        <w:t>General Council</w:t>
      </w:r>
      <w:r w:rsidRPr="003B1AA5">
        <w:rPr>
          <w:rFonts w:ascii="Tahoma" w:hAnsi="Tahoma" w:cs="Tahoma"/>
          <w:color w:val="1D1D1D"/>
          <w:spacing w:val="-38"/>
          <w:w w:val="105"/>
          <w:sz w:val="24"/>
          <w:szCs w:val="24"/>
        </w:rPr>
        <w:t xml:space="preserve"> </w:t>
      </w:r>
      <w:r w:rsidRPr="003B1AA5">
        <w:rPr>
          <w:rFonts w:ascii="Tahoma" w:hAnsi="Tahoma" w:cs="Tahoma"/>
          <w:color w:val="1D1D1D"/>
          <w:w w:val="105"/>
          <w:sz w:val="24"/>
          <w:szCs w:val="24"/>
        </w:rPr>
        <w:t>Members</w:t>
      </w:r>
    </w:p>
    <w:p w14:paraId="59A28F74" w14:textId="0BA460DC" w:rsidR="00A14982" w:rsidRPr="003B1AA5" w:rsidRDefault="00A14982">
      <w:pPr>
        <w:pStyle w:val="BodyText"/>
        <w:spacing w:before="4"/>
        <w:rPr>
          <w:rFonts w:ascii="Tahoma" w:hAnsi="Tahoma" w:cs="Tahoma"/>
          <w:sz w:val="24"/>
          <w:szCs w:val="24"/>
        </w:rPr>
      </w:pPr>
    </w:p>
    <w:p w14:paraId="4C6649F4" w14:textId="31831C61" w:rsidR="00A14982" w:rsidRPr="003B1AA5" w:rsidRDefault="00FB4B6D">
      <w:pPr>
        <w:pStyle w:val="ListParagraph"/>
        <w:numPr>
          <w:ilvl w:val="0"/>
          <w:numId w:val="1"/>
        </w:numPr>
        <w:tabs>
          <w:tab w:val="left" w:pos="1144"/>
        </w:tabs>
        <w:spacing w:before="93"/>
        <w:ind w:left="1143" w:hanging="359"/>
        <w:rPr>
          <w:rFonts w:ascii="Tahoma" w:hAnsi="Tahoma" w:cs="Tahoma"/>
          <w:b/>
          <w:color w:val="1D1D1D"/>
          <w:sz w:val="24"/>
          <w:szCs w:val="24"/>
        </w:rPr>
      </w:pPr>
      <w:r w:rsidRPr="003B1AA5">
        <w:rPr>
          <w:rFonts w:ascii="Tahoma" w:hAnsi="Tahoma" w:cs="Tahoma"/>
          <w:b/>
          <w:color w:val="1D1D1D"/>
          <w:w w:val="105"/>
          <w:sz w:val="24"/>
          <w:szCs w:val="24"/>
        </w:rPr>
        <w:t>Approval</w:t>
      </w:r>
      <w:r w:rsidR="003B1AA5" w:rsidRPr="003B1AA5">
        <w:rPr>
          <w:rFonts w:ascii="Tahoma" w:hAnsi="Tahoma" w:cs="Tahoma"/>
          <w:b/>
          <w:color w:val="1D1D1D"/>
          <w:w w:val="105"/>
          <w:sz w:val="24"/>
          <w:szCs w:val="24"/>
        </w:rPr>
        <w:t xml:space="preserve"> </w:t>
      </w:r>
      <w:r w:rsidRPr="003B1AA5">
        <w:rPr>
          <w:rFonts w:ascii="Tahoma" w:hAnsi="Tahoma" w:cs="Tahoma"/>
          <w:b/>
          <w:color w:val="1D1D1D"/>
          <w:w w:val="105"/>
          <w:sz w:val="24"/>
          <w:szCs w:val="24"/>
        </w:rPr>
        <w:t>of</w:t>
      </w:r>
      <w:r w:rsidR="003B1AA5" w:rsidRPr="003B1AA5">
        <w:rPr>
          <w:rFonts w:ascii="Tahoma" w:hAnsi="Tahoma" w:cs="Tahoma"/>
          <w:b/>
          <w:color w:val="1D1D1D"/>
          <w:w w:val="105"/>
          <w:sz w:val="24"/>
          <w:szCs w:val="24"/>
        </w:rPr>
        <w:t xml:space="preserve"> </w:t>
      </w:r>
      <w:r w:rsidRPr="003B1AA5">
        <w:rPr>
          <w:rFonts w:ascii="Tahoma" w:hAnsi="Tahoma" w:cs="Tahoma"/>
          <w:b/>
          <w:color w:val="1D1D1D"/>
          <w:w w:val="105"/>
          <w:sz w:val="24"/>
          <w:szCs w:val="24"/>
        </w:rPr>
        <w:t>Agenda</w:t>
      </w:r>
    </w:p>
    <w:p w14:paraId="0B2FF64D" w14:textId="72133BD0" w:rsidR="00A14982" w:rsidRPr="003B1AA5" w:rsidRDefault="00A14982">
      <w:pPr>
        <w:pStyle w:val="BodyText"/>
        <w:spacing w:before="10"/>
        <w:rPr>
          <w:rFonts w:ascii="Tahoma" w:hAnsi="Tahoma" w:cs="Tahoma"/>
          <w:b/>
          <w:sz w:val="24"/>
          <w:szCs w:val="24"/>
        </w:rPr>
      </w:pPr>
    </w:p>
    <w:p w14:paraId="4A08A796" w14:textId="3C4924B5" w:rsidR="00A14982" w:rsidRPr="003B1AA5" w:rsidRDefault="00FB4B6D">
      <w:pPr>
        <w:pStyle w:val="ListParagraph"/>
        <w:numPr>
          <w:ilvl w:val="0"/>
          <w:numId w:val="1"/>
        </w:numPr>
        <w:tabs>
          <w:tab w:val="left" w:pos="1139"/>
        </w:tabs>
        <w:ind w:left="1138" w:hanging="355"/>
        <w:rPr>
          <w:rFonts w:ascii="Tahoma" w:hAnsi="Tahoma" w:cs="Tahoma"/>
          <w:color w:val="2F2F2F"/>
          <w:sz w:val="24"/>
          <w:szCs w:val="24"/>
        </w:rPr>
      </w:pPr>
      <w:r w:rsidRPr="003B1AA5">
        <w:rPr>
          <w:rFonts w:ascii="Tahoma" w:hAnsi="Tahoma" w:cs="Tahoma"/>
          <w:b/>
          <w:color w:val="1D1D1D"/>
          <w:sz w:val="24"/>
          <w:szCs w:val="24"/>
        </w:rPr>
        <w:t xml:space="preserve">Approval of </w:t>
      </w:r>
      <w:r w:rsidRPr="003B1AA5">
        <w:rPr>
          <w:rFonts w:ascii="Tahoma" w:hAnsi="Tahoma" w:cs="Tahoma"/>
          <w:b/>
          <w:color w:val="2F2F2F"/>
          <w:sz w:val="24"/>
          <w:szCs w:val="24"/>
        </w:rPr>
        <w:t>Executive Summar</w:t>
      </w:r>
      <w:r w:rsidR="00E65A25">
        <w:rPr>
          <w:rFonts w:ascii="Tahoma" w:hAnsi="Tahoma" w:cs="Tahoma"/>
          <w:b/>
          <w:color w:val="2F2F2F"/>
          <w:sz w:val="24"/>
          <w:szCs w:val="24"/>
        </w:rPr>
        <w:t>y</w:t>
      </w:r>
      <w:r w:rsidRPr="003B1AA5">
        <w:rPr>
          <w:rFonts w:ascii="Tahoma" w:hAnsi="Tahoma" w:cs="Tahoma"/>
          <w:b/>
          <w:color w:val="2F2F2F"/>
          <w:sz w:val="24"/>
          <w:szCs w:val="24"/>
        </w:rPr>
        <w:t xml:space="preserve"> </w:t>
      </w:r>
      <w:r w:rsidR="003B1AA5" w:rsidRPr="003B1AA5">
        <w:rPr>
          <w:rFonts w:ascii="Tahoma" w:hAnsi="Tahoma" w:cs="Tahoma"/>
          <w:color w:val="2F2F2F"/>
          <w:sz w:val="24"/>
          <w:szCs w:val="24"/>
        </w:rPr>
        <w:t>–</w:t>
      </w:r>
      <w:r w:rsidRPr="003B1AA5">
        <w:rPr>
          <w:rFonts w:ascii="Tahoma" w:hAnsi="Tahoma" w:cs="Tahoma"/>
          <w:color w:val="2F2F2F"/>
          <w:sz w:val="24"/>
          <w:szCs w:val="24"/>
        </w:rPr>
        <w:t xml:space="preserve"> </w:t>
      </w:r>
      <w:r w:rsidR="0033596A">
        <w:rPr>
          <w:rFonts w:ascii="Tahoma" w:hAnsi="Tahoma" w:cs="Tahoma"/>
          <w:color w:val="2F2F2F"/>
          <w:sz w:val="24"/>
          <w:szCs w:val="24"/>
        </w:rPr>
        <w:t>October 30, 2025</w:t>
      </w:r>
    </w:p>
    <w:p w14:paraId="49120780" w14:textId="5E2DE758" w:rsidR="00A14982" w:rsidRPr="003B1AA5" w:rsidRDefault="00A14982">
      <w:pPr>
        <w:pStyle w:val="BodyText"/>
        <w:spacing w:before="4"/>
        <w:rPr>
          <w:rFonts w:ascii="Tahoma" w:hAnsi="Tahoma" w:cs="Tahoma"/>
          <w:sz w:val="24"/>
          <w:szCs w:val="24"/>
        </w:rPr>
      </w:pPr>
    </w:p>
    <w:p w14:paraId="323881EE" w14:textId="72602F3A" w:rsidR="009E0FB8" w:rsidRDefault="00FB4B6D" w:rsidP="009E0FB8">
      <w:pPr>
        <w:pStyle w:val="Heading2"/>
        <w:numPr>
          <w:ilvl w:val="0"/>
          <w:numId w:val="1"/>
        </w:numPr>
        <w:tabs>
          <w:tab w:val="left" w:pos="1135"/>
        </w:tabs>
        <w:spacing w:before="93"/>
        <w:ind w:left="1134" w:hanging="355"/>
        <w:rPr>
          <w:rFonts w:ascii="Tahoma" w:hAnsi="Tahoma" w:cs="Tahoma"/>
          <w:color w:val="1D1D1D"/>
          <w:sz w:val="24"/>
          <w:szCs w:val="24"/>
        </w:rPr>
      </w:pPr>
      <w:r w:rsidRPr="003B1AA5">
        <w:rPr>
          <w:rFonts w:ascii="Tahoma" w:hAnsi="Tahoma" w:cs="Tahoma"/>
          <w:color w:val="1D1D1D"/>
          <w:w w:val="95"/>
          <w:sz w:val="24"/>
          <w:szCs w:val="24"/>
        </w:rPr>
        <w:t>Old</w:t>
      </w:r>
      <w:r w:rsidRPr="003B1AA5">
        <w:rPr>
          <w:rFonts w:ascii="Tahoma" w:hAnsi="Tahoma" w:cs="Tahoma"/>
          <w:color w:val="1D1D1D"/>
          <w:spacing w:val="-16"/>
          <w:w w:val="95"/>
          <w:sz w:val="24"/>
          <w:szCs w:val="24"/>
        </w:rPr>
        <w:t xml:space="preserve"> </w:t>
      </w:r>
      <w:r w:rsidRPr="003B1AA5">
        <w:rPr>
          <w:rFonts w:ascii="Tahoma" w:hAnsi="Tahoma" w:cs="Tahoma"/>
          <w:color w:val="1D1D1D"/>
          <w:w w:val="95"/>
          <w:sz w:val="24"/>
          <w:szCs w:val="24"/>
        </w:rPr>
        <w:t>Business</w:t>
      </w:r>
    </w:p>
    <w:p w14:paraId="0A097388" w14:textId="313BAF35" w:rsidR="009E0FB8" w:rsidRPr="009E0FB8" w:rsidRDefault="00FF4966" w:rsidP="009E0FB8">
      <w:pPr>
        <w:pStyle w:val="Heading2"/>
        <w:numPr>
          <w:ilvl w:val="1"/>
          <w:numId w:val="1"/>
        </w:numPr>
        <w:tabs>
          <w:tab w:val="left" w:pos="1135"/>
        </w:tabs>
        <w:spacing w:before="93"/>
        <w:rPr>
          <w:rFonts w:ascii="Tahoma" w:hAnsi="Tahoma" w:cs="Tahoma"/>
          <w:color w:val="1D1D1D"/>
          <w:sz w:val="24"/>
          <w:szCs w:val="24"/>
        </w:rPr>
      </w:pPr>
      <w:r>
        <w:rPr>
          <w:rFonts w:ascii="Tahoma" w:hAnsi="Tahoma" w:cs="Tahoma"/>
          <w:color w:val="1D1D1D"/>
          <w:sz w:val="24"/>
          <w:szCs w:val="24"/>
        </w:rPr>
        <w:t xml:space="preserve">Executive Orders / Administrative Update – </w:t>
      </w:r>
      <w:r w:rsidR="00B52D18">
        <w:rPr>
          <w:rFonts w:ascii="Tahoma" w:hAnsi="Tahoma" w:cs="Tahoma"/>
          <w:b w:val="0"/>
          <w:bCs w:val="0"/>
          <w:color w:val="1D1D1D"/>
          <w:sz w:val="24"/>
          <w:szCs w:val="24"/>
        </w:rPr>
        <w:t>Chanda Yates, Deputy Executive Director</w:t>
      </w:r>
    </w:p>
    <w:p w14:paraId="298EC65D" w14:textId="77777777" w:rsidR="00A14982" w:rsidRPr="003B1AA5" w:rsidRDefault="00A14982">
      <w:pPr>
        <w:pStyle w:val="BodyText"/>
        <w:spacing w:before="10"/>
        <w:rPr>
          <w:rFonts w:ascii="Tahoma" w:hAnsi="Tahoma" w:cs="Tahoma"/>
          <w:sz w:val="24"/>
          <w:szCs w:val="24"/>
        </w:rPr>
      </w:pPr>
    </w:p>
    <w:p w14:paraId="655CA950" w14:textId="6ADCE93A" w:rsidR="00A14982" w:rsidRPr="003B1AA5" w:rsidRDefault="00FB4B6D">
      <w:pPr>
        <w:pStyle w:val="Heading2"/>
        <w:numPr>
          <w:ilvl w:val="0"/>
          <w:numId w:val="1"/>
        </w:numPr>
        <w:tabs>
          <w:tab w:val="left" w:pos="1133"/>
        </w:tabs>
        <w:ind w:left="1132"/>
        <w:rPr>
          <w:rFonts w:ascii="Tahoma" w:hAnsi="Tahoma" w:cs="Tahoma"/>
          <w:color w:val="2F2F2F"/>
          <w:sz w:val="24"/>
          <w:szCs w:val="24"/>
        </w:rPr>
      </w:pPr>
      <w:r w:rsidRPr="003B1AA5">
        <w:rPr>
          <w:rFonts w:ascii="Tahoma" w:hAnsi="Tahoma" w:cs="Tahoma"/>
          <w:color w:val="1D1D1D"/>
          <w:w w:val="95"/>
          <w:sz w:val="24"/>
          <w:szCs w:val="24"/>
        </w:rPr>
        <w:t>New</w:t>
      </w:r>
      <w:r w:rsidRPr="003B1AA5">
        <w:rPr>
          <w:rFonts w:ascii="Tahoma" w:hAnsi="Tahoma" w:cs="Tahoma"/>
          <w:color w:val="1D1D1D"/>
          <w:spacing w:val="13"/>
          <w:w w:val="95"/>
          <w:sz w:val="24"/>
          <w:szCs w:val="24"/>
        </w:rPr>
        <w:t xml:space="preserve"> </w:t>
      </w:r>
      <w:r w:rsidRPr="003B1AA5">
        <w:rPr>
          <w:rFonts w:ascii="Tahoma" w:hAnsi="Tahoma" w:cs="Tahoma"/>
          <w:color w:val="2F2F2F"/>
          <w:w w:val="95"/>
          <w:sz w:val="24"/>
          <w:szCs w:val="24"/>
        </w:rPr>
        <w:t>Business</w:t>
      </w:r>
    </w:p>
    <w:p w14:paraId="3908D862" w14:textId="141519D9" w:rsidR="00A14982" w:rsidRPr="00F0585F" w:rsidRDefault="0033596A" w:rsidP="00A47179">
      <w:pPr>
        <w:pStyle w:val="ListParagraph"/>
        <w:numPr>
          <w:ilvl w:val="1"/>
          <w:numId w:val="1"/>
        </w:numPr>
        <w:tabs>
          <w:tab w:val="left" w:pos="1849"/>
        </w:tabs>
        <w:spacing w:before="50"/>
        <w:ind w:hanging="362"/>
        <w:rPr>
          <w:rFonts w:ascii="Tahoma" w:hAnsi="Tahoma" w:cs="Tahoma"/>
          <w:color w:val="1D1D1D"/>
          <w:sz w:val="24"/>
          <w:szCs w:val="24"/>
        </w:rPr>
      </w:pPr>
      <w:r>
        <w:rPr>
          <w:rFonts w:ascii="Tahoma" w:hAnsi="Tahoma" w:cs="Tahoma"/>
          <w:b/>
          <w:color w:val="2F2F2F"/>
          <w:sz w:val="24"/>
          <w:szCs w:val="24"/>
        </w:rPr>
        <w:t>3</w:t>
      </w:r>
      <w:r w:rsidRPr="0033596A">
        <w:rPr>
          <w:rFonts w:ascii="Tahoma" w:hAnsi="Tahoma" w:cs="Tahoma"/>
          <w:b/>
          <w:color w:val="2F2F2F"/>
          <w:sz w:val="24"/>
          <w:szCs w:val="24"/>
          <w:vertAlign w:val="superscript"/>
        </w:rPr>
        <w:t>rd</w:t>
      </w:r>
      <w:r>
        <w:rPr>
          <w:rFonts w:ascii="Tahoma" w:hAnsi="Tahoma" w:cs="Tahoma"/>
          <w:b/>
          <w:color w:val="2F2F2F"/>
          <w:sz w:val="24"/>
          <w:szCs w:val="24"/>
        </w:rPr>
        <w:t xml:space="preserve"> Quarter Financial Report</w:t>
      </w:r>
      <w:r w:rsidR="00FB4B6D" w:rsidRPr="003B1AA5">
        <w:rPr>
          <w:rFonts w:ascii="Tahoma" w:hAnsi="Tahoma" w:cs="Tahoma"/>
          <w:b/>
          <w:color w:val="1D1D1D"/>
          <w:sz w:val="24"/>
          <w:szCs w:val="24"/>
        </w:rPr>
        <w:t xml:space="preserve"> </w:t>
      </w:r>
      <w:r w:rsidR="003B1AA5" w:rsidRPr="003B1AA5">
        <w:rPr>
          <w:rFonts w:ascii="Tahoma" w:hAnsi="Tahoma" w:cs="Tahoma"/>
          <w:color w:val="2F2F2F"/>
          <w:sz w:val="24"/>
          <w:szCs w:val="24"/>
        </w:rPr>
        <w:t>–</w:t>
      </w:r>
      <w:r w:rsidR="00FB4B6D" w:rsidRPr="003B1AA5">
        <w:rPr>
          <w:rFonts w:ascii="Tahoma" w:hAnsi="Tahoma" w:cs="Tahoma"/>
          <w:color w:val="2F2F2F"/>
          <w:sz w:val="24"/>
          <w:szCs w:val="24"/>
        </w:rPr>
        <w:t xml:space="preserve"> </w:t>
      </w:r>
      <w:r w:rsidR="00B52D18">
        <w:rPr>
          <w:rFonts w:ascii="Tahoma" w:hAnsi="Tahoma" w:cs="Tahoma"/>
          <w:color w:val="2F2F2F"/>
          <w:sz w:val="24"/>
          <w:szCs w:val="24"/>
        </w:rPr>
        <w:t>Paul Rabb, Deputy Executive Director</w:t>
      </w:r>
    </w:p>
    <w:p w14:paraId="6C9D1BEB" w14:textId="131D8EBD" w:rsidR="00F0585F" w:rsidRDefault="0033596A" w:rsidP="00A47179">
      <w:pPr>
        <w:pStyle w:val="ListParagraph"/>
        <w:numPr>
          <w:ilvl w:val="1"/>
          <w:numId w:val="1"/>
        </w:numPr>
        <w:tabs>
          <w:tab w:val="left" w:pos="1849"/>
        </w:tabs>
        <w:spacing w:before="50"/>
        <w:ind w:hanging="362"/>
        <w:rPr>
          <w:rFonts w:ascii="Tahoma" w:hAnsi="Tahoma" w:cs="Tahoma"/>
          <w:color w:val="1D1D1D"/>
          <w:sz w:val="24"/>
          <w:szCs w:val="24"/>
        </w:rPr>
      </w:pPr>
      <w:r>
        <w:rPr>
          <w:rFonts w:ascii="Tahoma" w:hAnsi="Tahoma" w:cs="Tahoma"/>
          <w:b/>
          <w:color w:val="2F2F2F"/>
          <w:sz w:val="24"/>
          <w:szCs w:val="24"/>
        </w:rPr>
        <w:t>Department of Children &amp; Family Services</w:t>
      </w:r>
      <w:r w:rsidR="00F0585F">
        <w:rPr>
          <w:rFonts w:ascii="Tahoma" w:hAnsi="Tahoma" w:cs="Tahoma"/>
          <w:b/>
          <w:color w:val="2F2F2F"/>
          <w:sz w:val="24"/>
          <w:szCs w:val="24"/>
        </w:rPr>
        <w:t xml:space="preserve"> </w:t>
      </w:r>
      <w:r w:rsidR="00F0585F">
        <w:rPr>
          <w:rFonts w:ascii="Tahoma" w:hAnsi="Tahoma" w:cs="Tahoma"/>
          <w:color w:val="1D1D1D"/>
          <w:sz w:val="24"/>
          <w:szCs w:val="24"/>
        </w:rPr>
        <w:t xml:space="preserve">– </w:t>
      </w:r>
      <w:r w:rsidR="00B52D18">
        <w:rPr>
          <w:rFonts w:ascii="Tahoma" w:hAnsi="Tahoma" w:cs="Tahoma"/>
          <w:color w:val="1D1D1D"/>
          <w:sz w:val="24"/>
          <w:szCs w:val="24"/>
        </w:rPr>
        <w:t>Lawanda Bronson, FDPIR Manager</w:t>
      </w:r>
    </w:p>
    <w:p w14:paraId="5C1E2D09" w14:textId="77777777" w:rsidR="00FF4966" w:rsidRPr="00A47179" w:rsidRDefault="00FF4966" w:rsidP="00FF4966">
      <w:pPr>
        <w:pStyle w:val="ListParagraph"/>
        <w:tabs>
          <w:tab w:val="left" w:pos="1849"/>
        </w:tabs>
        <w:spacing w:before="50"/>
        <w:ind w:left="1848" w:firstLine="0"/>
        <w:rPr>
          <w:rFonts w:ascii="Tahoma" w:hAnsi="Tahoma" w:cs="Tahoma"/>
          <w:color w:val="1D1D1D"/>
          <w:sz w:val="24"/>
          <w:szCs w:val="24"/>
        </w:rPr>
      </w:pPr>
    </w:p>
    <w:p w14:paraId="2361FB00" w14:textId="17C6863C" w:rsidR="00A14982" w:rsidRPr="003B1AA5" w:rsidRDefault="00FB4B6D">
      <w:pPr>
        <w:pStyle w:val="Heading2"/>
        <w:numPr>
          <w:ilvl w:val="0"/>
          <w:numId w:val="1"/>
        </w:numPr>
        <w:tabs>
          <w:tab w:val="left" w:pos="1134"/>
        </w:tabs>
        <w:ind w:left="1133" w:hanging="364"/>
        <w:rPr>
          <w:rFonts w:ascii="Tahoma" w:hAnsi="Tahoma" w:cs="Tahoma"/>
          <w:color w:val="1D1D1D"/>
          <w:sz w:val="24"/>
          <w:szCs w:val="24"/>
        </w:rPr>
      </w:pPr>
      <w:r w:rsidRPr="003B1AA5">
        <w:rPr>
          <w:rFonts w:ascii="Tahoma" w:hAnsi="Tahoma" w:cs="Tahoma"/>
          <w:color w:val="1D1D1D"/>
          <w:sz w:val="24"/>
          <w:szCs w:val="24"/>
        </w:rPr>
        <w:t>Announcements/Notes</w:t>
      </w:r>
    </w:p>
    <w:p w14:paraId="00E6E8D9" w14:textId="77777777" w:rsidR="00A14982" w:rsidRPr="003B1AA5" w:rsidRDefault="00A14982">
      <w:pPr>
        <w:pStyle w:val="BodyText"/>
        <w:spacing w:before="5"/>
        <w:rPr>
          <w:rFonts w:ascii="Tahoma" w:hAnsi="Tahoma" w:cs="Tahoma"/>
          <w:b/>
          <w:sz w:val="24"/>
          <w:szCs w:val="24"/>
        </w:rPr>
      </w:pPr>
    </w:p>
    <w:p w14:paraId="357F8900" w14:textId="486A1444" w:rsidR="00A14982" w:rsidRPr="003B1AA5" w:rsidRDefault="00FB4B6D">
      <w:pPr>
        <w:pStyle w:val="ListParagraph"/>
        <w:numPr>
          <w:ilvl w:val="0"/>
          <w:numId w:val="1"/>
        </w:numPr>
        <w:tabs>
          <w:tab w:val="left" w:pos="1181"/>
          <w:tab w:val="left" w:pos="1182"/>
        </w:tabs>
        <w:spacing w:before="1"/>
        <w:ind w:left="1181" w:hanging="410"/>
        <w:rPr>
          <w:rFonts w:ascii="Tahoma" w:hAnsi="Tahoma" w:cs="Tahoma"/>
          <w:b/>
          <w:color w:val="1D1D1D"/>
          <w:sz w:val="24"/>
          <w:szCs w:val="24"/>
        </w:rPr>
      </w:pPr>
      <w:r w:rsidRPr="003B1AA5">
        <w:rPr>
          <w:rFonts w:ascii="Tahoma" w:hAnsi="Tahoma" w:cs="Tahoma"/>
          <w:b/>
          <w:color w:val="1D1D1D"/>
          <w:sz w:val="24"/>
          <w:szCs w:val="24"/>
        </w:rPr>
        <w:t>Adjournment</w:t>
      </w:r>
    </w:p>
    <w:p w14:paraId="78B7995E" w14:textId="264DFE8D" w:rsidR="00A14982" w:rsidRDefault="00A14982">
      <w:pPr>
        <w:pStyle w:val="BodyText"/>
        <w:rPr>
          <w:rFonts w:ascii="Arial"/>
          <w:b/>
          <w:sz w:val="22"/>
        </w:rPr>
      </w:pPr>
    </w:p>
    <w:p w14:paraId="4009A7C4" w14:textId="34A0FB50" w:rsidR="003B1AA5" w:rsidRDefault="00B52D18" w:rsidP="00E5305E">
      <w:pPr>
        <w:pStyle w:val="BodyText"/>
        <w:spacing w:before="136"/>
        <w:ind w:left="658"/>
        <w:rPr>
          <w:spacing w:val="22"/>
          <w:position w:val="2"/>
        </w:rPr>
      </w:pPr>
      <w:r>
        <w:rPr>
          <w:rFonts w:ascii="Tahoma" w:hAnsi="Tahoma" w:cs="Tahoma"/>
          <w:noProof/>
          <w:spacing w:val="22"/>
          <w:position w:val="2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4716091" wp14:editId="1ED60D52">
            <wp:simplePos x="0" y="0"/>
            <wp:positionH relativeFrom="column">
              <wp:posOffset>316523</wp:posOffset>
            </wp:positionH>
            <wp:positionV relativeFrom="paragraph">
              <wp:posOffset>88928</wp:posOffset>
            </wp:positionV>
            <wp:extent cx="1818752" cy="549275"/>
            <wp:effectExtent l="0" t="0" r="0" b="3175"/>
            <wp:wrapNone/>
            <wp:docPr id="2297595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59559" name="Picture 22975955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18752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B6D">
        <w:rPr>
          <w:position w:val="2"/>
        </w:rPr>
        <w:t xml:space="preserve">                                                       </w:t>
      </w:r>
      <w:r w:rsidR="00FB4B6D">
        <w:rPr>
          <w:spacing w:val="22"/>
          <w:position w:val="2"/>
        </w:rPr>
        <w:t xml:space="preserve"> </w:t>
      </w:r>
      <w:r w:rsidR="007D4DCA">
        <w:rPr>
          <w:spacing w:val="22"/>
          <w:position w:val="2"/>
        </w:rPr>
        <w:tab/>
      </w:r>
      <w:r w:rsidR="00DF5507">
        <w:rPr>
          <w:spacing w:val="22"/>
          <w:position w:val="2"/>
        </w:rPr>
        <w:tab/>
      </w:r>
      <w:r w:rsidR="00DF5507">
        <w:rPr>
          <w:spacing w:val="22"/>
          <w:position w:val="2"/>
        </w:rPr>
        <w:tab/>
      </w:r>
      <w:r w:rsidR="00DF5507">
        <w:rPr>
          <w:spacing w:val="22"/>
          <w:position w:val="2"/>
        </w:rPr>
        <w:tab/>
      </w:r>
      <w:r w:rsidR="00DF5507">
        <w:rPr>
          <w:spacing w:val="22"/>
          <w:position w:val="2"/>
        </w:rPr>
        <w:tab/>
      </w:r>
    </w:p>
    <w:p w14:paraId="3CB7C2D1" w14:textId="14163FF9" w:rsidR="003B1AA5" w:rsidRPr="00C052D3" w:rsidRDefault="00B52D18" w:rsidP="00C052D3">
      <w:pPr>
        <w:pStyle w:val="BodyText"/>
        <w:spacing w:before="136"/>
        <w:ind w:left="6480"/>
        <w:rPr>
          <w:rFonts w:ascii="Tahoma" w:hAnsi="Tahoma" w:cs="Tahoma"/>
          <w:spacing w:val="22"/>
          <w:position w:val="2"/>
          <w:sz w:val="24"/>
          <w:szCs w:val="24"/>
        </w:rPr>
      </w:pPr>
      <w:r>
        <w:rPr>
          <w:rFonts w:ascii="Tahoma" w:hAnsi="Tahoma" w:cs="Tahoma"/>
          <w:spacing w:val="22"/>
          <w:position w:val="2"/>
          <w:sz w:val="24"/>
          <w:szCs w:val="24"/>
        </w:rPr>
        <w:t>11/20/2025</w:t>
      </w:r>
    </w:p>
    <w:p w14:paraId="1C687803" w14:textId="51C0AE52" w:rsidR="00A14982" w:rsidRDefault="00E5305E" w:rsidP="005669FA">
      <w:pPr>
        <w:pStyle w:val="BodyText"/>
        <w:spacing w:before="136"/>
        <w:ind w:left="658"/>
        <w:rPr>
          <w:rFonts w:ascii="Arial"/>
        </w:rPr>
      </w:pPr>
      <w:r>
        <w:rPr>
          <w:noProof/>
          <w:spacing w:val="22"/>
          <w:position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80488" wp14:editId="1A3741A4">
                <wp:simplePos x="0" y="0"/>
                <wp:positionH relativeFrom="column">
                  <wp:posOffset>3997960</wp:posOffset>
                </wp:positionH>
                <wp:positionV relativeFrom="paragraph">
                  <wp:posOffset>63974</wp:posOffset>
                </wp:positionV>
                <wp:extent cx="2708910" cy="13335"/>
                <wp:effectExtent l="0" t="0" r="34290" b="24765"/>
                <wp:wrapNone/>
                <wp:docPr id="80593692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7C5DD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8pt,5.05pt" to="528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" strokecolor="#4579b8 [3044]"/>
            </w:pict>
          </mc:Fallback>
        </mc:AlternateContent>
      </w:r>
      <w:r>
        <w:rPr>
          <w:noProof/>
          <w:spacing w:val="22"/>
          <w:positio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447A1" wp14:editId="4AAEB17A">
                <wp:simplePos x="0" y="0"/>
                <wp:positionH relativeFrom="column">
                  <wp:posOffset>404495</wp:posOffset>
                </wp:positionH>
                <wp:positionV relativeFrom="paragraph">
                  <wp:posOffset>46639</wp:posOffset>
                </wp:positionV>
                <wp:extent cx="2709081" cy="13648"/>
                <wp:effectExtent l="0" t="0" r="34290" b="24765"/>
                <wp:wrapNone/>
                <wp:docPr id="124067807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08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CA438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5pt,3.65pt" to="245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" strokecolor="#4579b8 [3044]"/>
            </w:pict>
          </mc:Fallback>
        </mc:AlternateContent>
      </w:r>
    </w:p>
    <w:p w14:paraId="6ED0D63E" w14:textId="77777777" w:rsidR="00A14982" w:rsidRDefault="00A14982">
      <w:pPr>
        <w:pStyle w:val="BodyText"/>
        <w:rPr>
          <w:rFonts w:ascii="Arial"/>
        </w:rPr>
      </w:pPr>
    </w:p>
    <w:p w14:paraId="1F7F6464" w14:textId="1E17CC7E" w:rsidR="003B1AA5" w:rsidRDefault="00FB4B6D" w:rsidP="00C66B07">
      <w:pPr>
        <w:pStyle w:val="BodyText"/>
        <w:spacing w:before="1"/>
        <w:rPr>
          <w:color w:val="1D1D1D"/>
          <w:w w:val="11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3054E014" wp14:editId="5CA67EF0">
                <wp:simplePos x="0" y="0"/>
                <wp:positionH relativeFrom="page">
                  <wp:posOffset>408305</wp:posOffset>
                </wp:positionH>
                <wp:positionV relativeFrom="paragraph">
                  <wp:posOffset>786765</wp:posOffset>
                </wp:positionV>
                <wp:extent cx="6940550" cy="0"/>
                <wp:effectExtent l="8255" t="10795" r="13970" b="8255"/>
                <wp:wrapTopAndBottom/>
                <wp:docPr id="83659038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05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3F3F3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168D6"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.15pt,61.95pt" to="578.6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" strokecolor="#3f3f3f" strokeweight=".96pt">
                <w10:wrap type="topAndBottom" anchorx="page"/>
              </v:line>
            </w:pict>
          </mc:Fallback>
        </mc:AlternateContent>
      </w:r>
    </w:p>
    <w:p w14:paraId="76F08645" w14:textId="39B9D668" w:rsidR="003B1AA5" w:rsidRDefault="003B1AA5">
      <w:pPr>
        <w:spacing w:after="76"/>
        <w:ind w:left="892"/>
        <w:rPr>
          <w:color w:val="1D1D1D"/>
          <w:w w:val="110"/>
          <w:sz w:val="17"/>
        </w:rPr>
      </w:pPr>
    </w:p>
    <w:p w14:paraId="4363A97E" w14:textId="77777777" w:rsidR="00C052D3" w:rsidRDefault="00C052D3">
      <w:pPr>
        <w:spacing w:after="76"/>
        <w:ind w:left="892"/>
        <w:rPr>
          <w:color w:val="1D1D1D"/>
          <w:w w:val="110"/>
          <w:sz w:val="17"/>
        </w:rPr>
      </w:pPr>
    </w:p>
    <w:p w14:paraId="413B1B26" w14:textId="77777777" w:rsidR="00C052D3" w:rsidRDefault="00C052D3">
      <w:pPr>
        <w:spacing w:after="76"/>
        <w:ind w:left="892"/>
        <w:rPr>
          <w:color w:val="1D1D1D"/>
          <w:w w:val="110"/>
          <w:sz w:val="17"/>
        </w:rPr>
      </w:pPr>
    </w:p>
    <w:p w14:paraId="5322E676" w14:textId="41A61737" w:rsidR="00A14982" w:rsidRDefault="00C052D3">
      <w:pPr>
        <w:spacing w:after="76"/>
        <w:ind w:left="892"/>
        <w:rPr>
          <w:sz w:val="17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912B96" wp14:editId="1BD57ABA">
                <wp:simplePos x="0" y="0"/>
                <wp:positionH relativeFrom="margin">
                  <wp:align>center</wp:align>
                </wp:positionH>
                <wp:positionV relativeFrom="paragraph">
                  <wp:posOffset>3175</wp:posOffset>
                </wp:positionV>
                <wp:extent cx="6956425" cy="12700"/>
                <wp:effectExtent l="0" t="0" r="0" b="0"/>
                <wp:wrapNone/>
                <wp:docPr id="6876911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12700"/>
                          <a:chOff x="0" y="0"/>
                          <a:chExt cx="10955" cy="20"/>
                        </a:xfrm>
                      </wpg:grpSpPr>
                      <wps:wsp>
                        <wps:cNvPr id="119394955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93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3F3F3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462D6" id="Group 15" o:spid="_x0000_s1026" style="position:absolute;margin-left:0;margin-top:.25pt;width:547.75pt;height:1pt;z-index:-251658240;mso-position-horizontal:center;mso-position-horizontal-relative:margin" coordsize="109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">
                <v:line id="Line 16" o:spid="_x0000_s1027" style="position:absolute;visibility:visible;mso-wrap-style:square" from="10,10" to="1094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" strokecolor="#3f3f3f" strokeweight=".96pt"/>
                <w10:wrap anchorx="margin"/>
              </v:group>
            </w:pict>
          </mc:Fallback>
        </mc:AlternateContent>
      </w:r>
      <w:r w:rsidR="00FB4B6D">
        <w:rPr>
          <w:color w:val="1D1D1D"/>
          <w:w w:val="110"/>
          <w:sz w:val="17"/>
        </w:rPr>
        <w:t>Alan Crawford, Chairman -</w:t>
      </w:r>
      <w:r w:rsidR="00FB4B6D">
        <w:rPr>
          <w:color w:val="2F2F2F"/>
          <w:w w:val="110"/>
          <w:sz w:val="17"/>
        </w:rPr>
        <w:t xml:space="preserve">   </w:t>
      </w:r>
      <w:r w:rsidR="00FB4B6D">
        <w:rPr>
          <w:color w:val="1D1D1D"/>
          <w:w w:val="110"/>
          <w:sz w:val="17"/>
        </w:rPr>
        <w:t xml:space="preserve">Michael R Johnson, Vice </w:t>
      </w:r>
      <w:proofErr w:type="gramStart"/>
      <w:r w:rsidR="00FB4B6D">
        <w:rPr>
          <w:color w:val="1D1D1D"/>
          <w:w w:val="110"/>
          <w:sz w:val="17"/>
        </w:rPr>
        <w:t xml:space="preserve">Chair  </w:t>
      </w:r>
      <w:r w:rsidR="00FB4B6D">
        <w:rPr>
          <w:color w:val="2F2F2F"/>
          <w:w w:val="110"/>
          <w:sz w:val="17"/>
        </w:rPr>
        <w:t>-</w:t>
      </w:r>
      <w:proofErr w:type="gramEnd"/>
      <w:r w:rsidR="00FB4B6D">
        <w:rPr>
          <w:color w:val="2F2F2F"/>
          <w:w w:val="110"/>
          <w:sz w:val="17"/>
        </w:rPr>
        <w:t xml:space="preserve">  </w:t>
      </w:r>
      <w:r w:rsidR="00FB4B6D">
        <w:rPr>
          <w:color w:val="1D1D1D"/>
          <w:w w:val="110"/>
          <w:sz w:val="17"/>
        </w:rPr>
        <w:t xml:space="preserve">Martina Gordon, </w:t>
      </w:r>
      <w:proofErr w:type="gramStart"/>
      <w:r w:rsidR="00FB4B6D">
        <w:rPr>
          <w:color w:val="1D1D1D"/>
          <w:w w:val="110"/>
          <w:sz w:val="17"/>
        </w:rPr>
        <w:t xml:space="preserve">Secretary  </w:t>
      </w:r>
      <w:r w:rsidR="00FB4B6D">
        <w:rPr>
          <w:color w:val="2F2F2F"/>
          <w:w w:val="110"/>
          <w:sz w:val="17"/>
        </w:rPr>
        <w:t>-</w:t>
      </w:r>
      <w:proofErr w:type="gramEnd"/>
      <w:r w:rsidR="00FB4B6D">
        <w:rPr>
          <w:color w:val="2F2F2F"/>
          <w:w w:val="110"/>
          <w:sz w:val="17"/>
        </w:rPr>
        <w:t xml:space="preserve">   </w:t>
      </w:r>
      <w:r w:rsidR="00FB4B6D">
        <w:rPr>
          <w:color w:val="1D1D1D"/>
          <w:w w:val="110"/>
          <w:sz w:val="17"/>
        </w:rPr>
        <w:t xml:space="preserve">Thomas Morning </w:t>
      </w:r>
      <w:proofErr w:type="gramStart"/>
      <w:r w:rsidR="00FB4B6D">
        <w:rPr>
          <w:color w:val="1D1D1D"/>
          <w:w w:val="110"/>
          <w:sz w:val="17"/>
        </w:rPr>
        <w:t>Owl,  Interpreter</w:t>
      </w:r>
      <w:proofErr w:type="gramEnd"/>
    </w:p>
    <w:p w14:paraId="7CF01415" w14:textId="2D0205D2" w:rsidR="00A14982" w:rsidRDefault="00A14982">
      <w:pPr>
        <w:pStyle w:val="BodyText"/>
        <w:spacing w:line="20" w:lineRule="exact"/>
        <w:ind w:left="288"/>
        <w:rPr>
          <w:sz w:val="2"/>
        </w:rPr>
      </w:pPr>
    </w:p>
    <w:sectPr w:rsidR="00A14982">
      <w:type w:val="continuous"/>
      <w:pgSz w:w="12360" w:h="15940"/>
      <w:pgMar w:top="280" w:right="4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9EAAA" w14:textId="77777777" w:rsidR="00C66B07" w:rsidRDefault="00C66B07" w:rsidP="00C66B07">
      <w:r>
        <w:separator/>
      </w:r>
    </w:p>
  </w:endnote>
  <w:endnote w:type="continuationSeparator" w:id="0">
    <w:p w14:paraId="799E3D56" w14:textId="77777777" w:rsidR="00C66B07" w:rsidRDefault="00C66B07" w:rsidP="00C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046F" w14:textId="77777777" w:rsidR="00C66B07" w:rsidRDefault="00C66B07" w:rsidP="00C66B07">
      <w:r>
        <w:separator/>
      </w:r>
    </w:p>
  </w:footnote>
  <w:footnote w:type="continuationSeparator" w:id="0">
    <w:p w14:paraId="72BD8544" w14:textId="77777777" w:rsidR="00C66B07" w:rsidRDefault="00C66B07" w:rsidP="00C66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925B9"/>
    <w:multiLevelType w:val="hybridMultilevel"/>
    <w:tmpl w:val="A31CF3FC"/>
    <w:lvl w:ilvl="0" w:tplc="C8BA40D0">
      <w:start w:val="1"/>
      <w:numFmt w:val="decimal"/>
      <w:lvlText w:val="%1."/>
      <w:lvlJc w:val="left"/>
      <w:pPr>
        <w:ind w:left="1147" w:hanging="358"/>
      </w:pPr>
      <w:rPr>
        <w:rFonts w:hint="default"/>
        <w:b/>
        <w:bCs/>
        <w:w w:val="107"/>
      </w:rPr>
    </w:lvl>
    <w:lvl w:ilvl="1" w:tplc="CA1042B4">
      <w:start w:val="1"/>
      <w:numFmt w:val="lowerLetter"/>
      <w:lvlText w:val="%2."/>
      <w:lvlJc w:val="left"/>
      <w:pPr>
        <w:ind w:left="1848" w:hanging="363"/>
      </w:pPr>
      <w:rPr>
        <w:rFonts w:hint="default"/>
        <w:b/>
        <w:bCs/>
        <w:w w:val="104"/>
      </w:rPr>
    </w:lvl>
    <w:lvl w:ilvl="2" w:tplc="41EED7A4">
      <w:numFmt w:val="bullet"/>
      <w:lvlText w:val="•"/>
      <w:lvlJc w:val="left"/>
      <w:pPr>
        <w:ind w:left="1840" w:hanging="363"/>
      </w:pPr>
      <w:rPr>
        <w:rFonts w:hint="default"/>
      </w:rPr>
    </w:lvl>
    <w:lvl w:ilvl="3" w:tplc="6E9E28D0">
      <w:numFmt w:val="bullet"/>
      <w:lvlText w:val="•"/>
      <w:lvlJc w:val="left"/>
      <w:pPr>
        <w:ind w:left="1860" w:hanging="363"/>
      </w:pPr>
      <w:rPr>
        <w:rFonts w:hint="default"/>
      </w:rPr>
    </w:lvl>
    <w:lvl w:ilvl="4" w:tplc="125A5AF4">
      <w:numFmt w:val="bullet"/>
      <w:lvlText w:val="•"/>
      <w:lvlJc w:val="left"/>
      <w:pPr>
        <w:ind w:left="3245" w:hanging="363"/>
      </w:pPr>
      <w:rPr>
        <w:rFonts w:hint="default"/>
      </w:rPr>
    </w:lvl>
    <w:lvl w:ilvl="5" w:tplc="A4EA29EA">
      <w:numFmt w:val="bullet"/>
      <w:lvlText w:val="•"/>
      <w:lvlJc w:val="left"/>
      <w:pPr>
        <w:ind w:left="4631" w:hanging="363"/>
      </w:pPr>
      <w:rPr>
        <w:rFonts w:hint="default"/>
      </w:rPr>
    </w:lvl>
    <w:lvl w:ilvl="6" w:tplc="4DAC54F2">
      <w:numFmt w:val="bullet"/>
      <w:lvlText w:val="•"/>
      <w:lvlJc w:val="left"/>
      <w:pPr>
        <w:ind w:left="6017" w:hanging="363"/>
      </w:pPr>
      <w:rPr>
        <w:rFonts w:hint="default"/>
      </w:rPr>
    </w:lvl>
    <w:lvl w:ilvl="7" w:tplc="3500CD90">
      <w:numFmt w:val="bullet"/>
      <w:lvlText w:val="•"/>
      <w:lvlJc w:val="left"/>
      <w:pPr>
        <w:ind w:left="7402" w:hanging="363"/>
      </w:pPr>
      <w:rPr>
        <w:rFonts w:hint="default"/>
      </w:rPr>
    </w:lvl>
    <w:lvl w:ilvl="8" w:tplc="8F30BFA6">
      <w:numFmt w:val="bullet"/>
      <w:lvlText w:val="•"/>
      <w:lvlJc w:val="left"/>
      <w:pPr>
        <w:ind w:left="8788" w:hanging="363"/>
      </w:pPr>
      <w:rPr>
        <w:rFonts w:hint="default"/>
      </w:rPr>
    </w:lvl>
  </w:abstractNum>
  <w:num w:numId="1" w16cid:durableId="170232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82"/>
    <w:rsid w:val="00013CEB"/>
    <w:rsid w:val="00053309"/>
    <w:rsid w:val="00065D24"/>
    <w:rsid w:val="000940EF"/>
    <w:rsid w:val="00097014"/>
    <w:rsid w:val="000C2851"/>
    <w:rsid w:val="000E5EB4"/>
    <w:rsid w:val="001C42CD"/>
    <w:rsid w:val="002D5536"/>
    <w:rsid w:val="0033596A"/>
    <w:rsid w:val="003571E1"/>
    <w:rsid w:val="003B1AA5"/>
    <w:rsid w:val="003B45DA"/>
    <w:rsid w:val="003D6DF9"/>
    <w:rsid w:val="0041476F"/>
    <w:rsid w:val="00414D4D"/>
    <w:rsid w:val="00496713"/>
    <w:rsid w:val="004B7024"/>
    <w:rsid w:val="004C76A6"/>
    <w:rsid w:val="004E3B88"/>
    <w:rsid w:val="005669FA"/>
    <w:rsid w:val="005C2990"/>
    <w:rsid w:val="005C51FA"/>
    <w:rsid w:val="00600CB6"/>
    <w:rsid w:val="006044B5"/>
    <w:rsid w:val="00632BFB"/>
    <w:rsid w:val="00642EA0"/>
    <w:rsid w:val="006719B6"/>
    <w:rsid w:val="00705827"/>
    <w:rsid w:val="007541A1"/>
    <w:rsid w:val="0079578C"/>
    <w:rsid w:val="007A054F"/>
    <w:rsid w:val="007D4DCA"/>
    <w:rsid w:val="007F34B8"/>
    <w:rsid w:val="00824D69"/>
    <w:rsid w:val="0083034A"/>
    <w:rsid w:val="008F1787"/>
    <w:rsid w:val="008F29B9"/>
    <w:rsid w:val="00960FAC"/>
    <w:rsid w:val="00965789"/>
    <w:rsid w:val="00986CC7"/>
    <w:rsid w:val="009E0FB8"/>
    <w:rsid w:val="009F48E8"/>
    <w:rsid w:val="00A03BF4"/>
    <w:rsid w:val="00A14982"/>
    <w:rsid w:val="00A453CE"/>
    <w:rsid w:val="00A47179"/>
    <w:rsid w:val="00A53283"/>
    <w:rsid w:val="00A80142"/>
    <w:rsid w:val="00AB1D2D"/>
    <w:rsid w:val="00AE0910"/>
    <w:rsid w:val="00B52D18"/>
    <w:rsid w:val="00BB13F4"/>
    <w:rsid w:val="00BB32DB"/>
    <w:rsid w:val="00BC54E4"/>
    <w:rsid w:val="00C0302E"/>
    <w:rsid w:val="00C052D3"/>
    <w:rsid w:val="00C66B07"/>
    <w:rsid w:val="00C7455B"/>
    <w:rsid w:val="00C74EB8"/>
    <w:rsid w:val="00D129E8"/>
    <w:rsid w:val="00D36858"/>
    <w:rsid w:val="00D65DA5"/>
    <w:rsid w:val="00D92812"/>
    <w:rsid w:val="00D9635B"/>
    <w:rsid w:val="00D971A1"/>
    <w:rsid w:val="00DF5507"/>
    <w:rsid w:val="00E369E1"/>
    <w:rsid w:val="00E5305E"/>
    <w:rsid w:val="00E65A25"/>
    <w:rsid w:val="00E97C20"/>
    <w:rsid w:val="00EB569A"/>
    <w:rsid w:val="00F05766"/>
    <w:rsid w:val="00F0585F"/>
    <w:rsid w:val="00F460EB"/>
    <w:rsid w:val="00F65C8F"/>
    <w:rsid w:val="00FB4B6D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F4D9F6D"/>
  <w15:docId w15:val="{06A03B01-1016-49B4-B5C6-C073FCC8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4"/>
      <w:ind w:left="3674" w:right="3602"/>
      <w:jc w:val="center"/>
      <w:outlineLvl w:val="0"/>
    </w:pPr>
    <w:rPr>
      <w:rFonts w:ascii="Arial" w:eastAsia="Arial" w:hAnsi="Arial" w:cs="Arial"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148" w:hanging="359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48" w:hanging="3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1A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A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6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6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uir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wnagavin@ctuir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awnagavin@ctui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council@ctuir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31d9e89-75f8-422c-a48a-3151e9c1fb3a}" enabled="1" method="Standard" siteId="{0967e113-f1c2-45b2-bbfe-559061d117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CTUIR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Gavin</dc:creator>
  <cp:lastModifiedBy>Shawna Gavin</cp:lastModifiedBy>
  <cp:revision>2</cp:revision>
  <cp:lastPrinted>2025-10-31T16:05:00Z</cp:lastPrinted>
  <dcterms:created xsi:type="dcterms:W3CDTF">2025-12-01T18:39:00Z</dcterms:created>
  <dcterms:modified xsi:type="dcterms:W3CDTF">2025-12-01T18:39:00Z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Canon iR-ADV C5740 PDF </vt:lpwstr>
  </property>
  <property fmtid="{D5CDD505-2E9C-101B-9397-08002B2CF9AE}" pid="4" name="LastSaved">
    <vt:filetime>2024-10-24T00:00:00Z</vt:filetime>
  </property>
  <property fmtid="{D5CDD505-2E9C-101B-9397-08002B2CF9AE}" pid="5" name="MSIP_Label_d31d9e89-75f8-422c-a48a-3151e9c1fb3a_Enabled">
    <vt:lpwstr>true</vt:lpwstr>
  </property>
  <property fmtid="{D5CDD505-2E9C-101B-9397-08002B2CF9AE}" pid="6" name="MSIP_Label_d31d9e89-75f8-422c-a48a-3151e9c1fb3a_SetDate">
    <vt:lpwstr>2024-10-24T17:06:47Z</vt:lpwstr>
  </property>
  <property fmtid="{D5CDD505-2E9C-101B-9397-08002B2CF9AE}" pid="7" name="MSIP_Label_d31d9e89-75f8-422c-a48a-3151e9c1fb3a_Method">
    <vt:lpwstr>Standard</vt:lpwstr>
  </property>
  <property fmtid="{D5CDD505-2E9C-101B-9397-08002B2CF9AE}" pid="8" name="MSIP_Label_d31d9e89-75f8-422c-a48a-3151e9c1fb3a_Name">
    <vt:lpwstr>Public</vt:lpwstr>
  </property>
  <property fmtid="{D5CDD505-2E9C-101B-9397-08002B2CF9AE}" pid="9" name="MSIP_Label_d31d9e89-75f8-422c-a48a-3151e9c1fb3a_SiteId">
    <vt:lpwstr>0967e113-f1c2-45b2-bbfe-559061d1171e</vt:lpwstr>
  </property>
  <property fmtid="{D5CDD505-2E9C-101B-9397-08002B2CF9AE}" pid="10" name="MSIP_Label_d31d9e89-75f8-422c-a48a-3151e9c1fb3a_ActionId">
    <vt:lpwstr>6254b835-290b-47fa-8fc0-faaff36dfa5a</vt:lpwstr>
  </property>
  <property fmtid="{D5CDD505-2E9C-101B-9397-08002B2CF9AE}" pid="11" name="MSIP_Label_d31d9e89-75f8-422c-a48a-3151e9c1fb3a_ContentBits">
    <vt:lpwstr>0</vt:lpwstr>
  </property>
</Properties>
</file>